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E85469" w:rsidTr="00E85469">
        <w:tc>
          <w:tcPr>
            <w:tcW w:w="1555" w:type="dxa"/>
          </w:tcPr>
          <w:p w:rsidR="00E85469" w:rsidRDefault="00E85469">
            <w:r>
              <w:t>Un Brésilien</w:t>
            </w:r>
          </w:p>
        </w:tc>
        <w:tc>
          <w:tcPr>
            <w:tcW w:w="7505" w:type="dxa"/>
          </w:tcPr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t xml:space="preserve"> </w:t>
            </w: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Prends la personne dans tes bras</w:t>
            </w:r>
          </w:p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 xml:space="preserve">(ça s’appelle un « </w:t>
            </w:r>
            <w:proofErr w:type="spellStart"/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abrazo</w:t>
            </w:r>
            <w:proofErr w:type="spellEnd"/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 xml:space="preserve"> ») et donne-lui</w:t>
            </w:r>
          </w:p>
          <w:p w:rsidR="00E85469" w:rsidRDefault="00E85469" w:rsidP="00E85469"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quelques tapes chaleureuses dans le dos.</w:t>
            </w:r>
          </w:p>
        </w:tc>
      </w:tr>
      <w:tr w:rsidR="00E85469" w:rsidTr="00E85469">
        <w:tc>
          <w:tcPr>
            <w:tcW w:w="1555" w:type="dxa"/>
          </w:tcPr>
          <w:p w:rsidR="00E85469" w:rsidRDefault="00E85469">
            <w:r>
              <w:t xml:space="preserve">Un Italien </w:t>
            </w:r>
          </w:p>
        </w:tc>
        <w:tc>
          <w:tcPr>
            <w:tcW w:w="7505" w:type="dxa"/>
          </w:tcPr>
          <w:p w:rsidR="00F37FDD" w:rsidRDefault="00F37FDD" w:rsidP="00F37FDD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Prends la main droite de l’autre</w:t>
            </w:r>
          </w:p>
          <w:p w:rsidR="00F37FDD" w:rsidRDefault="00F37FDD" w:rsidP="00F37FDD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dans tes deux mains, secoue les mains</w:t>
            </w:r>
          </w:p>
          <w:p w:rsidR="00F37FDD" w:rsidRDefault="00F37FDD" w:rsidP="00F37FDD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chaleureusement et assez longtemps.</w:t>
            </w:r>
          </w:p>
          <w:p w:rsidR="00F37FDD" w:rsidRDefault="00F37FDD" w:rsidP="00F37FDD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Puis, avec la main gauche, touche l’avant-bras,</w:t>
            </w:r>
          </w:p>
          <w:p w:rsidR="00E85469" w:rsidRDefault="00F37FDD" w:rsidP="00F37FDD"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le coude ou le revers d’habit de la personne.</w:t>
            </w:r>
            <w:bookmarkStart w:id="0" w:name="_GoBack"/>
            <w:bookmarkEnd w:id="0"/>
          </w:p>
        </w:tc>
      </w:tr>
      <w:tr w:rsidR="00E85469" w:rsidTr="00E85469">
        <w:tc>
          <w:tcPr>
            <w:tcW w:w="1555" w:type="dxa"/>
          </w:tcPr>
          <w:p w:rsidR="00E85469" w:rsidRDefault="00E85469">
            <w:r>
              <w:t xml:space="preserve">Un Malaisien </w:t>
            </w:r>
          </w:p>
        </w:tc>
        <w:tc>
          <w:tcPr>
            <w:tcW w:w="7505" w:type="dxa"/>
          </w:tcPr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Tends tes mains et ramène les bouts de</w:t>
            </w:r>
          </w:p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tes doigts contre ceux de l’autre personne.</w:t>
            </w:r>
          </w:p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 xml:space="preserve">Ensuite ramène tes mains vers ton </w:t>
            </w:r>
            <w:proofErr w:type="spellStart"/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coeur</w:t>
            </w:r>
            <w:proofErr w:type="spellEnd"/>
          </w:p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(à gauche de la poitrine), ce qui signifie « je vous</w:t>
            </w:r>
          </w:p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 xml:space="preserve">accueille du fond du </w:t>
            </w:r>
            <w:proofErr w:type="spellStart"/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coeur</w:t>
            </w:r>
            <w:proofErr w:type="spellEnd"/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 xml:space="preserve"> ». Les hommes ne peuvent</w:t>
            </w:r>
          </w:p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faire ce geste qu’envers d’autres hommes</w:t>
            </w:r>
          </w:p>
          <w:p w:rsidR="00E85469" w:rsidRDefault="00E85469" w:rsidP="00E85469"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et les femmes qu’envers d’autres femmes.</w:t>
            </w:r>
          </w:p>
        </w:tc>
      </w:tr>
      <w:tr w:rsidR="00E85469" w:rsidTr="00E85469">
        <w:tc>
          <w:tcPr>
            <w:tcW w:w="1555" w:type="dxa"/>
          </w:tcPr>
          <w:p w:rsidR="00E85469" w:rsidRDefault="00E85469">
            <w:r>
              <w:t>Un Belge</w:t>
            </w:r>
          </w:p>
        </w:tc>
        <w:tc>
          <w:tcPr>
            <w:tcW w:w="7505" w:type="dxa"/>
          </w:tcPr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Fais trois baisers à l’autre personne,</w:t>
            </w:r>
          </w:p>
          <w:p w:rsidR="00E85469" w:rsidRDefault="00E85469" w:rsidP="00E85469"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en passant d’une joue à l’autre.</w:t>
            </w:r>
          </w:p>
        </w:tc>
      </w:tr>
      <w:tr w:rsidR="00E85469" w:rsidTr="00E85469">
        <w:tc>
          <w:tcPr>
            <w:tcW w:w="1555" w:type="dxa"/>
          </w:tcPr>
          <w:p w:rsidR="00E85469" w:rsidRDefault="00E85469">
            <w:r>
              <w:t>Un Américain</w:t>
            </w:r>
          </w:p>
        </w:tc>
        <w:tc>
          <w:tcPr>
            <w:tcW w:w="7505" w:type="dxa"/>
          </w:tcPr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Serre fort la main de l’autre personne</w:t>
            </w:r>
          </w:p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en l’agitant de haut en bas</w:t>
            </w:r>
          </w:p>
          <w:p w:rsidR="00E85469" w:rsidRDefault="00E85469" w:rsidP="00E85469"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et en la regardant droit dans les yeux</w:t>
            </w: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.</w:t>
            </w:r>
          </w:p>
        </w:tc>
      </w:tr>
      <w:tr w:rsidR="00E85469" w:rsidTr="00E85469">
        <w:tc>
          <w:tcPr>
            <w:tcW w:w="1555" w:type="dxa"/>
          </w:tcPr>
          <w:p w:rsidR="00E85469" w:rsidRDefault="00E85469">
            <w:r>
              <w:t>Un Africain</w:t>
            </w:r>
          </w:p>
        </w:tc>
        <w:tc>
          <w:tcPr>
            <w:tcW w:w="7505" w:type="dxa"/>
          </w:tcPr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Claquez-vous l’un l’autre les paumes des mains</w:t>
            </w:r>
          </w:p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et agrippe les doigts (fermés en poing)</w:t>
            </w:r>
          </w:p>
          <w:p w:rsidR="00E85469" w:rsidRDefault="00E85469" w:rsidP="00E85469"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de l’autre personne.</w:t>
            </w:r>
          </w:p>
        </w:tc>
      </w:tr>
      <w:tr w:rsidR="00E85469" w:rsidTr="00E85469">
        <w:tc>
          <w:tcPr>
            <w:tcW w:w="1555" w:type="dxa"/>
          </w:tcPr>
          <w:p w:rsidR="00E85469" w:rsidRDefault="00E85469">
            <w:r>
              <w:t>Un Indien</w:t>
            </w:r>
          </w:p>
        </w:tc>
        <w:tc>
          <w:tcPr>
            <w:tcW w:w="7505" w:type="dxa"/>
          </w:tcPr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 xml:space="preserve">Le « </w:t>
            </w:r>
            <w:proofErr w:type="spellStart"/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namaste</w:t>
            </w:r>
            <w:proofErr w:type="spellEnd"/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 xml:space="preserve"> ».</w:t>
            </w:r>
          </w:p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Place tes mains jointes sur la poitrine</w:t>
            </w:r>
          </w:p>
          <w:p w:rsid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comme les gens qui prient</w:t>
            </w:r>
          </w:p>
          <w:p w:rsidR="00E85469" w:rsidRPr="00E85469" w:rsidRDefault="00E85469" w:rsidP="00E85469">
            <w:pPr>
              <w:autoSpaceDE w:val="0"/>
              <w:autoSpaceDN w:val="0"/>
              <w:adjustRightInd w:val="0"/>
              <w:rPr>
                <w:rFonts w:ascii="Humanist777BT-RomanCondensedB" w:hAnsi="Humanist777BT-RomanCondensedB" w:cs="Humanist777BT-RomanCondensedB"/>
                <w:sz w:val="26"/>
                <w:szCs w:val="26"/>
              </w:rPr>
            </w:pP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 xml:space="preserve">et </w:t>
            </w:r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penche-toi légèrement en avant.</w:t>
            </w:r>
          </w:p>
        </w:tc>
      </w:tr>
      <w:tr w:rsidR="00E85469" w:rsidTr="00E85469">
        <w:tc>
          <w:tcPr>
            <w:tcW w:w="1555" w:type="dxa"/>
          </w:tcPr>
          <w:p w:rsidR="00E85469" w:rsidRDefault="00E85469">
            <w:r>
              <w:t>Un Tibétain</w:t>
            </w:r>
          </w:p>
        </w:tc>
        <w:tc>
          <w:tcPr>
            <w:tcW w:w="7505" w:type="dxa"/>
          </w:tcPr>
          <w:p w:rsidR="00E85469" w:rsidRDefault="00E85469">
            <w:r>
              <w:rPr>
                <w:rFonts w:ascii="Humanist777BT-RomanCondensedB" w:hAnsi="Humanist777BT-RomanCondensedB" w:cs="Humanist777BT-RomanCondensedB"/>
                <w:sz w:val="26"/>
                <w:szCs w:val="26"/>
              </w:rPr>
              <w:t>Tire la langue.</w:t>
            </w:r>
          </w:p>
        </w:tc>
      </w:tr>
    </w:tbl>
    <w:p w:rsidR="00ED751C" w:rsidRDefault="00ED751C"/>
    <w:sectPr w:rsidR="00ED751C" w:rsidSect="00A67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anist777BT-RomanCondense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69"/>
    <w:rsid w:val="00321C26"/>
    <w:rsid w:val="00A67905"/>
    <w:rsid w:val="00E85469"/>
    <w:rsid w:val="00ED751C"/>
    <w:rsid w:val="00F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F6132-BBAB-471D-AD97-F8C935B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Woggle Spirit</dc:creator>
  <cp:keywords/>
  <dc:description/>
  <cp:lastModifiedBy>Woggle Spirit</cp:lastModifiedBy>
  <cp:revision>1</cp:revision>
  <dcterms:created xsi:type="dcterms:W3CDTF">2016-05-11T09:08:00Z</dcterms:created>
  <dcterms:modified xsi:type="dcterms:W3CDTF">2016-05-11T09:20:00Z</dcterms:modified>
</cp:coreProperties>
</file>