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A7C" w:rsidRDefault="00660A7C" w:rsidP="00660A7C">
      <w:pPr>
        <w:pStyle w:val="Lgende"/>
        <w:tabs>
          <w:tab w:val="left" w:pos="765"/>
          <w:tab w:val="right" w:pos="18435"/>
        </w:tabs>
        <w:jc w:val="left"/>
        <w:rPr>
          <w:rFonts w:cs="Arial"/>
          <w:sz w:val="18"/>
          <w:szCs w:val="18"/>
        </w:rPr>
      </w:pPr>
      <w:r>
        <w:rPr>
          <w:rFonts w:cs="Arial"/>
          <w:sz w:val="20"/>
          <w:szCs w:val="20"/>
        </w:rPr>
        <w:tab/>
      </w:r>
      <w:r>
        <w:rPr>
          <w:rFonts w:cs="Arial"/>
          <w:sz w:val="20"/>
          <w:szCs w:val="20"/>
        </w:rPr>
        <w:tab/>
        <w:t xml:space="preserve">     </w:t>
      </w:r>
      <w:r>
        <w:rPr>
          <w:rFonts w:cs="Arial"/>
          <w:sz w:val="18"/>
          <w:szCs w:val="18"/>
        </w:rPr>
        <w:t>Communiqué de presse</w:t>
      </w:r>
    </w:p>
    <w:p w:rsidR="00FA0577" w:rsidRDefault="000E170C" w:rsidP="00FA0577">
      <w:pPr>
        <w:rPr>
          <w:b/>
        </w:rPr>
      </w:pPr>
      <w:r>
        <w:rPr>
          <w:rFonts w:ascii="Arial" w:hAnsi="Arial" w:cs="Arial"/>
          <w:b/>
          <w:noProof/>
          <w:sz w:val="20"/>
          <w:szCs w:val="20"/>
          <w:lang w:eastAsia="fr-BE"/>
        </w:rPr>
        <w:drawing>
          <wp:anchor distT="0" distB="0" distL="114300" distR="114300" simplePos="0" relativeHeight="251659264" behindDoc="0" locked="0" layoutInCell="1" allowOverlap="1" wp14:anchorId="1E349B78" wp14:editId="633D1CB7">
            <wp:simplePos x="0" y="0"/>
            <wp:positionH relativeFrom="column">
              <wp:posOffset>2555240</wp:posOffset>
            </wp:positionH>
            <wp:positionV relativeFrom="paragraph">
              <wp:posOffset>34290</wp:posOffset>
            </wp:positionV>
            <wp:extent cx="1586865" cy="395605"/>
            <wp:effectExtent l="0" t="0" r="0" b="444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oggle &amp; Spirit Couleur.jpg"/>
                    <pic:cNvPicPr/>
                  </pic:nvPicPr>
                  <pic:blipFill>
                    <a:blip r:embed="rId4">
                      <a:extLst>
                        <a:ext uri="{28A0092B-C50C-407E-A947-70E740481C1C}">
                          <a14:useLocalDpi xmlns:a14="http://schemas.microsoft.com/office/drawing/2010/main" val="0"/>
                        </a:ext>
                      </a:extLst>
                    </a:blip>
                    <a:stretch>
                      <a:fillRect/>
                    </a:stretch>
                  </pic:blipFill>
                  <pic:spPr>
                    <a:xfrm>
                      <a:off x="0" y="0"/>
                      <a:ext cx="1586865" cy="395605"/>
                    </a:xfrm>
                    <a:prstGeom prst="rect">
                      <a:avLst/>
                    </a:prstGeom>
                  </pic:spPr>
                </pic:pic>
              </a:graphicData>
            </a:graphic>
            <wp14:sizeRelH relativeFrom="page">
              <wp14:pctWidth>0</wp14:pctWidth>
            </wp14:sizeRelH>
            <wp14:sizeRelV relativeFrom="page">
              <wp14:pctHeight>0</wp14:pctHeight>
            </wp14:sizeRelV>
          </wp:anchor>
        </w:drawing>
      </w:r>
      <w:r>
        <w:rPr>
          <w:noProof/>
          <w:lang w:eastAsia="fr-BE"/>
        </w:rPr>
        <w:drawing>
          <wp:anchor distT="0" distB="0" distL="114300" distR="114300" simplePos="0" relativeHeight="251658240" behindDoc="1" locked="0" layoutInCell="1" allowOverlap="1" wp14:anchorId="5A83C1DC" wp14:editId="0BB0F1B0">
            <wp:simplePos x="0" y="0"/>
            <wp:positionH relativeFrom="column">
              <wp:posOffset>-248285</wp:posOffset>
            </wp:positionH>
            <wp:positionV relativeFrom="paragraph">
              <wp:posOffset>37465</wp:posOffset>
            </wp:positionV>
            <wp:extent cx="2705100" cy="356235"/>
            <wp:effectExtent l="0" t="0" r="0" b="5715"/>
            <wp:wrapThrough wrapText="bothSides">
              <wp:wrapPolygon edited="0">
                <wp:start x="0" y="0"/>
                <wp:lineTo x="0" y="20791"/>
                <wp:lineTo x="21448" y="20791"/>
                <wp:lineTo x="21448" y="0"/>
                <wp:lineTo x="0" y="0"/>
              </wp:wrapPolygon>
            </wp:wrapThrough>
            <wp:docPr id="7" name="Picture 7" descr="Logo + Pavé 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 Pavé FR"/>
                    <pic:cNvPicPr>
                      <a:picLocks noChangeAspect="1" noChangeArrowheads="1"/>
                    </pic:cNvPicPr>
                  </pic:nvPicPr>
                  <pic:blipFill rotWithShape="1">
                    <a:blip r:embed="rId5">
                      <a:extLst>
                        <a:ext uri="{28A0092B-C50C-407E-A947-70E740481C1C}">
                          <a14:useLocalDpi xmlns:a14="http://schemas.microsoft.com/office/drawing/2010/main" val="0"/>
                        </a:ext>
                      </a:extLst>
                    </a:blip>
                    <a:srcRect r="5324"/>
                    <a:stretch/>
                  </pic:blipFill>
                  <pic:spPr bwMode="auto">
                    <a:xfrm>
                      <a:off x="0" y="0"/>
                      <a:ext cx="2705100" cy="3562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60A7C" w:rsidRPr="00660A7C" w:rsidRDefault="00660A7C" w:rsidP="005914AB">
      <w:pPr>
        <w:jc w:val="right"/>
        <w:rPr>
          <w:b/>
        </w:rPr>
      </w:pPr>
      <w:r w:rsidRPr="00660A7C">
        <w:rPr>
          <w:b/>
        </w:rPr>
        <w:t>Communiqué de presse</w:t>
      </w:r>
    </w:p>
    <w:p w:rsidR="00FA0577" w:rsidRPr="00962D43" w:rsidRDefault="00660A7C" w:rsidP="00FA0577">
      <w:pPr>
        <w:pStyle w:val="Lgende"/>
        <w:rPr>
          <w:rFonts w:cs="Arial"/>
          <w:b w:val="0"/>
          <w:i/>
          <w:sz w:val="18"/>
          <w:szCs w:val="18"/>
        </w:rPr>
      </w:pPr>
      <w:r w:rsidRPr="00962D43">
        <w:rPr>
          <w:rFonts w:cs="Arial"/>
          <w:b w:val="0"/>
          <w:i/>
          <w:sz w:val="18"/>
          <w:szCs w:val="18"/>
        </w:rPr>
        <w:t>Bruxelles,</w:t>
      </w:r>
      <w:r w:rsidR="00DD2112" w:rsidRPr="00962D43">
        <w:rPr>
          <w:rFonts w:cs="Arial"/>
          <w:b w:val="0"/>
          <w:i/>
          <w:sz w:val="18"/>
          <w:szCs w:val="18"/>
        </w:rPr>
        <w:t xml:space="preserve"> </w:t>
      </w:r>
      <w:r w:rsidR="00F46B4E" w:rsidRPr="00962D43">
        <w:rPr>
          <w:rFonts w:cs="Arial"/>
          <w:b w:val="0"/>
          <w:i/>
          <w:sz w:val="18"/>
          <w:szCs w:val="18"/>
        </w:rPr>
        <w:t>23</w:t>
      </w:r>
      <w:r w:rsidRPr="00962D43">
        <w:rPr>
          <w:rFonts w:cs="Arial"/>
          <w:b w:val="0"/>
          <w:i/>
          <w:sz w:val="18"/>
          <w:szCs w:val="18"/>
        </w:rPr>
        <w:t xml:space="preserve"> </w:t>
      </w:r>
      <w:r w:rsidR="00766DEC" w:rsidRPr="00962D43">
        <w:rPr>
          <w:rFonts w:cs="Arial"/>
          <w:b w:val="0"/>
          <w:i/>
          <w:sz w:val="18"/>
          <w:szCs w:val="18"/>
        </w:rPr>
        <w:t>décembre</w:t>
      </w:r>
      <w:r w:rsidR="008A674E" w:rsidRPr="00962D43">
        <w:rPr>
          <w:rFonts w:cs="Arial"/>
          <w:b w:val="0"/>
          <w:i/>
          <w:sz w:val="18"/>
          <w:szCs w:val="18"/>
        </w:rPr>
        <w:t xml:space="preserve"> </w:t>
      </w:r>
      <w:r w:rsidRPr="00962D43">
        <w:rPr>
          <w:rFonts w:cs="Arial"/>
          <w:b w:val="0"/>
          <w:i/>
          <w:sz w:val="18"/>
          <w:szCs w:val="18"/>
        </w:rPr>
        <w:t>201</w:t>
      </w:r>
      <w:r w:rsidR="006578BC" w:rsidRPr="00962D43">
        <w:rPr>
          <w:rFonts w:cs="Arial"/>
          <w:b w:val="0"/>
          <w:i/>
          <w:sz w:val="18"/>
          <w:szCs w:val="18"/>
        </w:rPr>
        <w:t>4</w:t>
      </w:r>
    </w:p>
    <w:p w:rsidR="00660A7C" w:rsidRDefault="00660A7C" w:rsidP="00660A7C">
      <w:pPr>
        <w:pBdr>
          <w:top w:val="single" w:sz="4" w:space="1" w:color="000000"/>
        </w:pBdr>
        <w:rPr>
          <w:rFonts w:ascii="Arial" w:hAnsi="Arial" w:cs="Arial"/>
          <w:color w:val="333333"/>
          <w:sz w:val="10"/>
          <w:szCs w:val="10"/>
        </w:rPr>
      </w:pPr>
    </w:p>
    <w:p w:rsidR="008A674E" w:rsidRDefault="00026509" w:rsidP="008A674E">
      <w:pPr>
        <w:tabs>
          <w:tab w:val="left" w:pos="3525"/>
        </w:tabs>
        <w:jc w:val="both"/>
        <w:rPr>
          <w:rFonts w:ascii="Arial" w:hAnsi="Arial" w:cs="Arial"/>
          <w:b/>
          <w:i/>
          <w:color w:val="595959" w:themeColor="text1" w:themeTint="A6"/>
          <w:sz w:val="20"/>
          <w:szCs w:val="20"/>
        </w:rPr>
      </w:pPr>
      <w:r>
        <w:rPr>
          <w:rFonts w:ascii="Arial" w:hAnsi="Arial" w:cs="Arial"/>
          <w:b/>
          <w:i/>
          <w:color w:val="595959" w:themeColor="text1" w:themeTint="A6"/>
          <w:sz w:val="20"/>
          <w:szCs w:val="20"/>
        </w:rPr>
        <w:t>Solidarité : Noël en Exil</w:t>
      </w:r>
    </w:p>
    <w:p w:rsidR="006578BC" w:rsidRDefault="00FA0577" w:rsidP="00137F97">
      <w:pPr>
        <w:tabs>
          <w:tab w:val="left" w:pos="3525"/>
        </w:tabs>
        <w:rPr>
          <w:rFonts w:ascii="Arial" w:hAnsi="Arial" w:cs="Arial"/>
          <w:b/>
          <w:sz w:val="30"/>
          <w:szCs w:val="30"/>
        </w:rPr>
      </w:pPr>
      <w:r>
        <w:rPr>
          <w:rFonts w:ascii="Arial" w:hAnsi="Arial" w:cs="Arial"/>
          <w:b/>
          <w:sz w:val="30"/>
          <w:szCs w:val="30"/>
        </w:rPr>
        <w:t>1</w:t>
      </w:r>
      <w:r w:rsidR="005914AB">
        <w:rPr>
          <w:rFonts w:ascii="Arial" w:hAnsi="Arial" w:cs="Arial"/>
          <w:b/>
          <w:sz w:val="30"/>
          <w:szCs w:val="30"/>
        </w:rPr>
        <w:t>.</w:t>
      </w:r>
      <w:r>
        <w:rPr>
          <w:rFonts w:ascii="Arial" w:hAnsi="Arial" w:cs="Arial"/>
          <w:b/>
          <w:sz w:val="30"/>
          <w:szCs w:val="30"/>
        </w:rPr>
        <w:t>000</w:t>
      </w:r>
      <w:r w:rsidR="00164A91">
        <w:rPr>
          <w:rFonts w:ascii="Arial" w:hAnsi="Arial" w:cs="Arial"/>
          <w:b/>
          <w:sz w:val="30"/>
          <w:szCs w:val="30"/>
        </w:rPr>
        <w:t xml:space="preserve"> </w:t>
      </w:r>
      <w:r w:rsidR="00026509">
        <w:rPr>
          <w:rFonts w:ascii="Arial" w:hAnsi="Arial" w:cs="Arial"/>
          <w:b/>
          <w:sz w:val="30"/>
          <w:szCs w:val="30"/>
        </w:rPr>
        <w:t>cartes de vœux solidaires s’envolent pour le Liban</w:t>
      </w:r>
    </w:p>
    <w:p w:rsidR="008A674E" w:rsidRPr="00E25092" w:rsidRDefault="008A674E" w:rsidP="00660A7C">
      <w:pPr>
        <w:tabs>
          <w:tab w:val="left" w:pos="3525"/>
        </w:tabs>
        <w:jc w:val="both"/>
        <w:rPr>
          <w:rFonts w:ascii="Arial" w:hAnsi="Arial" w:cs="Arial"/>
          <w:i/>
          <w:color w:val="595959" w:themeColor="text1" w:themeTint="A6"/>
          <w:sz w:val="20"/>
          <w:szCs w:val="24"/>
        </w:rPr>
      </w:pPr>
    </w:p>
    <w:p w:rsidR="0038572F" w:rsidRDefault="00026509" w:rsidP="00660A7C">
      <w:pPr>
        <w:tabs>
          <w:tab w:val="left" w:pos="3525"/>
        </w:tabs>
        <w:jc w:val="both"/>
        <w:rPr>
          <w:rFonts w:ascii="Arial" w:hAnsi="Arial" w:cs="Arial"/>
          <w:i/>
          <w:color w:val="595959" w:themeColor="text1" w:themeTint="A6"/>
          <w:sz w:val="24"/>
          <w:szCs w:val="24"/>
        </w:rPr>
      </w:pPr>
      <w:r>
        <w:rPr>
          <w:rFonts w:ascii="Arial" w:hAnsi="Arial" w:cs="Arial"/>
          <w:i/>
          <w:color w:val="595959" w:themeColor="text1" w:themeTint="A6"/>
          <w:sz w:val="24"/>
          <w:szCs w:val="24"/>
        </w:rPr>
        <w:t>L</w:t>
      </w:r>
      <w:r w:rsidR="00F46B4E">
        <w:rPr>
          <w:rFonts w:ascii="Arial" w:hAnsi="Arial" w:cs="Arial"/>
          <w:i/>
          <w:color w:val="595959" w:themeColor="text1" w:themeTint="A6"/>
          <w:sz w:val="24"/>
          <w:szCs w:val="24"/>
        </w:rPr>
        <w:t xml:space="preserve">es mouvements de jeunesse du pays ont </w:t>
      </w:r>
      <w:r>
        <w:rPr>
          <w:rFonts w:ascii="Arial" w:hAnsi="Arial" w:cs="Arial"/>
          <w:i/>
          <w:color w:val="595959" w:themeColor="text1" w:themeTint="A6"/>
          <w:sz w:val="24"/>
          <w:szCs w:val="24"/>
        </w:rPr>
        <w:t>répondu</w:t>
      </w:r>
      <w:r w:rsidR="00F46B4E">
        <w:rPr>
          <w:rFonts w:ascii="Arial" w:hAnsi="Arial" w:cs="Arial"/>
          <w:i/>
          <w:color w:val="595959" w:themeColor="text1" w:themeTint="A6"/>
          <w:sz w:val="24"/>
          <w:szCs w:val="24"/>
        </w:rPr>
        <w:t xml:space="preserve"> avec </w:t>
      </w:r>
      <w:r>
        <w:rPr>
          <w:rFonts w:ascii="Arial" w:hAnsi="Arial" w:cs="Arial"/>
          <w:i/>
          <w:color w:val="595959" w:themeColor="text1" w:themeTint="A6"/>
          <w:sz w:val="24"/>
          <w:szCs w:val="24"/>
        </w:rPr>
        <w:t xml:space="preserve">enthousiasme à l’invitation lancée dans le cadre de l’opération « Noël en Exil », initiée par Caritas International et </w:t>
      </w:r>
      <w:proofErr w:type="spellStart"/>
      <w:r>
        <w:rPr>
          <w:rFonts w:ascii="Arial" w:hAnsi="Arial" w:cs="Arial"/>
          <w:i/>
          <w:color w:val="595959" w:themeColor="text1" w:themeTint="A6"/>
          <w:sz w:val="24"/>
          <w:szCs w:val="24"/>
        </w:rPr>
        <w:t>Woggle</w:t>
      </w:r>
      <w:proofErr w:type="spellEnd"/>
      <w:r>
        <w:rPr>
          <w:rFonts w:ascii="Arial" w:hAnsi="Arial" w:cs="Arial"/>
          <w:i/>
          <w:color w:val="595959" w:themeColor="text1" w:themeTint="A6"/>
          <w:sz w:val="24"/>
          <w:szCs w:val="24"/>
        </w:rPr>
        <w:t xml:space="preserve"> &amp; Spirit. Près de 1.000 cartes de vœux solidaires s’apprêtent à prendre leur envol direction le Liban, où elles seront remises à des jeunes syriens et irakiens qui y ont trouvé refuge en raison des violences dans leur pays. </w:t>
      </w:r>
    </w:p>
    <w:p w:rsidR="00660A7C" w:rsidRDefault="00660A7C" w:rsidP="00660A7C">
      <w:pPr>
        <w:tabs>
          <w:tab w:val="left" w:pos="3525"/>
        </w:tabs>
        <w:jc w:val="both"/>
        <w:rPr>
          <w:rFonts w:ascii="Arial" w:hAnsi="Arial" w:cs="Arial"/>
          <w:sz w:val="20"/>
          <w:szCs w:val="20"/>
        </w:rPr>
      </w:pPr>
      <w:r>
        <w:rPr>
          <w:rFonts w:ascii="Arial" w:hAnsi="Arial" w:cs="Arial"/>
          <w:sz w:val="20"/>
          <w:szCs w:val="20"/>
        </w:rPr>
        <w:tab/>
      </w:r>
    </w:p>
    <w:p w:rsidR="00EB101F" w:rsidRDefault="00164A91" w:rsidP="00383CAC">
      <w:pPr>
        <w:pStyle w:val="TableContents"/>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Plus de </w:t>
      </w:r>
      <w:r w:rsidR="006B2A78">
        <w:rPr>
          <w:rFonts w:ascii="Arial" w:eastAsiaTheme="minorHAnsi" w:hAnsi="Arial" w:cs="Arial"/>
          <w:sz w:val="22"/>
          <w:szCs w:val="22"/>
          <w:lang w:eastAsia="en-US"/>
        </w:rPr>
        <w:t>30 sections d</w:t>
      </w:r>
      <w:r>
        <w:rPr>
          <w:rFonts w:ascii="Arial" w:eastAsiaTheme="minorHAnsi" w:hAnsi="Arial" w:cs="Arial"/>
          <w:sz w:val="22"/>
          <w:szCs w:val="22"/>
          <w:lang w:eastAsia="en-US"/>
        </w:rPr>
        <w:t>e mouvement de jeunesse</w:t>
      </w:r>
      <w:r w:rsidR="006B2A78">
        <w:rPr>
          <w:rFonts w:ascii="Arial" w:eastAsiaTheme="minorHAnsi" w:hAnsi="Arial" w:cs="Arial"/>
          <w:sz w:val="22"/>
          <w:szCs w:val="22"/>
          <w:lang w:eastAsia="en-US"/>
        </w:rPr>
        <w:t xml:space="preserve"> à travers le pays</w:t>
      </w:r>
      <w:r>
        <w:rPr>
          <w:rFonts w:ascii="Arial" w:eastAsiaTheme="minorHAnsi" w:hAnsi="Arial" w:cs="Arial"/>
          <w:sz w:val="22"/>
          <w:szCs w:val="22"/>
          <w:lang w:eastAsia="en-US"/>
        </w:rPr>
        <w:t xml:space="preserve"> ont marqué leur soutien aux jeunes de leur âge qui, en raison des violences qui touchent la Syrie et l’Irak, ont trouvé refuge au Liban.</w:t>
      </w:r>
      <w:r w:rsidR="00EA70C8">
        <w:rPr>
          <w:rFonts w:ascii="Arial" w:eastAsiaTheme="minorHAnsi" w:hAnsi="Arial" w:cs="Arial"/>
          <w:sz w:val="22"/>
          <w:szCs w:val="22"/>
          <w:lang w:eastAsia="en-US"/>
        </w:rPr>
        <w:t xml:space="preserve"> L’opération </w:t>
      </w:r>
      <w:r w:rsidR="00EA70C8">
        <w:rPr>
          <w:rFonts w:ascii="Arial" w:eastAsiaTheme="minorHAnsi" w:hAnsi="Arial" w:cs="Arial"/>
          <w:i/>
          <w:sz w:val="22"/>
          <w:szCs w:val="22"/>
          <w:lang w:eastAsia="en-US"/>
        </w:rPr>
        <w:t>Noel en Exil</w:t>
      </w:r>
      <w:r w:rsidR="005900F2">
        <w:rPr>
          <w:rFonts w:ascii="Arial" w:eastAsiaTheme="minorHAnsi" w:hAnsi="Arial" w:cs="Arial"/>
          <w:sz w:val="22"/>
          <w:szCs w:val="22"/>
          <w:lang w:eastAsia="en-US"/>
        </w:rPr>
        <w:t xml:space="preserve"> a été</w:t>
      </w:r>
      <w:r w:rsidR="00EA70C8">
        <w:rPr>
          <w:rFonts w:ascii="Arial" w:eastAsiaTheme="minorHAnsi" w:hAnsi="Arial" w:cs="Arial"/>
          <w:sz w:val="22"/>
          <w:szCs w:val="22"/>
          <w:lang w:eastAsia="en-US"/>
        </w:rPr>
        <w:t xml:space="preserve"> initiée </w:t>
      </w:r>
      <w:r w:rsidR="005900F2">
        <w:rPr>
          <w:rFonts w:ascii="Arial" w:eastAsiaTheme="minorHAnsi" w:hAnsi="Arial" w:cs="Arial"/>
          <w:sz w:val="22"/>
          <w:szCs w:val="22"/>
          <w:lang w:eastAsia="en-US"/>
        </w:rPr>
        <w:t xml:space="preserve">pour </w:t>
      </w:r>
      <w:r w:rsidR="00E61F63">
        <w:rPr>
          <w:rFonts w:ascii="Arial" w:eastAsiaTheme="minorHAnsi" w:hAnsi="Arial" w:cs="Arial"/>
          <w:sz w:val="22"/>
          <w:szCs w:val="22"/>
          <w:lang w:eastAsia="en-US"/>
        </w:rPr>
        <w:t xml:space="preserve">sensibiliser les jeunes au sort des réfugiés </w:t>
      </w:r>
      <w:r w:rsidR="005900F2">
        <w:rPr>
          <w:rFonts w:ascii="Arial" w:eastAsiaTheme="minorHAnsi" w:hAnsi="Arial" w:cs="Arial"/>
          <w:sz w:val="22"/>
          <w:szCs w:val="22"/>
          <w:lang w:eastAsia="en-US"/>
        </w:rPr>
        <w:t xml:space="preserve">et </w:t>
      </w:r>
      <w:r w:rsidR="00E61F63">
        <w:rPr>
          <w:rFonts w:ascii="Arial" w:eastAsiaTheme="minorHAnsi" w:hAnsi="Arial" w:cs="Arial"/>
          <w:sz w:val="22"/>
          <w:szCs w:val="22"/>
          <w:lang w:eastAsia="en-US"/>
        </w:rPr>
        <w:t>initier un</w:t>
      </w:r>
      <w:r w:rsidR="005900F2">
        <w:rPr>
          <w:rFonts w:ascii="Arial" w:eastAsiaTheme="minorHAnsi" w:hAnsi="Arial" w:cs="Arial"/>
          <w:sz w:val="22"/>
          <w:szCs w:val="22"/>
          <w:lang w:eastAsia="en-US"/>
        </w:rPr>
        <w:t xml:space="preserve"> dialogue sous le signe de la paix, de la solidarité et de la rencontre entre les religions. Elle </w:t>
      </w:r>
      <w:r w:rsidR="00EB101F">
        <w:rPr>
          <w:rFonts w:ascii="Arial" w:eastAsiaTheme="minorHAnsi" w:hAnsi="Arial" w:cs="Arial"/>
          <w:sz w:val="22"/>
          <w:szCs w:val="22"/>
          <w:lang w:eastAsia="en-US"/>
        </w:rPr>
        <w:t>se clôture</w:t>
      </w:r>
      <w:r w:rsidR="00E61F63">
        <w:rPr>
          <w:rFonts w:ascii="Arial" w:eastAsiaTheme="minorHAnsi" w:hAnsi="Arial" w:cs="Arial"/>
          <w:sz w:val="22"/>
          <w:szCs w:val="22"/>
          <w:lang w:eastAsia="en-US"/>
        </w:rPr>
        <w:t xml:space="preserve"> cette semaine</w:t>
      </w:r>
      <w:r w:rsidR="00EB101F">
        <w:rPr>
          <w:rFonts w:ascii="Arial" w:eastAsiaTheme="minorHAnsi" w:hAnsi="Arial" w:cs="Arial"/>
          <w:sz w:val="22"/>
          <w:szCs w:val="22"/>
          <w:lang w:eastAsia="en-US"/>
        </w:rPr>
        <w:t xml:space="preserve"> avec l’envoi de près d’un millier de cartes de vœux confectionnées par des jeunes de 6 à 18 ans. Celles-ci seront envoyé</w:t>
      </w:r>
      <w:r w:rsidR="00E61F63">
        <w:rPr>
          <w:rFonts w:ascii="Arial" w:eastAsiaTheme="minorHAnsi" w:hAnsi="Arial" w:cs="Arial"/>
          <w:sz w:val="22"/>
          <w:szCs w:val="22"/>
          <w:lang w:eastAsia="en-US"/>
        </w:rPr>
        <w:t>e</w:t>
      </w:r>
      <w:r w:rsidR="00EB101F">
        <w:rPr>
          <w:rFonts w:ascii="Arial" w:eastAsiaTheme="minorHAnsi" w:hAnsi="Arial" w:cs="Arial"/>
          <w:sz w:val="22"/>
          <w:szCs w:val="22"/>
          <w:lang w:eastAsia="en-US"/>
        </w:rPr>
        <w:t xml:space="preserve">s par courrier express à </w:t>
      </w:r>
      <w:proofErr w:type="spellStart"/>
      <w:r w:rsidR="00EB101F">
        <w:rPr>
          <w:rFonts w:ascii="Arial" w:eastAsiaTheme="minorHAnsi" w:hAnsi="Arial" w:cs="Arial"/>
          <w:sz w:val="22"/>
          <w:szCs w:val="22"/>
          <w:lang w:eastAsia="en-US"/>
        </w:rPr>
        <w:t>Beyruth</w:t>
      </w:r>
      <w:proofErr w:type="spellEnd"/>
      <w:r w:rsidR="00EB101F">
        <w:rPr>
          <w:rFonts w:ascii="Arial" w:eastAsiaTheme="minorHAnsi" w:hAnsi="Arial" w:cs="Arial"/>
          <w:sz w:val="22"/>
          <w:szCs w:val="22"/>
          <w:lang w:eastAsia="en-US"/>
        </w:rPr>
        <w:t xml:space="preserve"> au Liban, </w:t>
      </w:r>
      <w:r w:rsidR="00E61F63">
        <w:rPr>
          <w:rFonts w:ascii="Arial" w:eastAsiaTheme="minorHAnsi" w:hAnsi="Arial" w:cs="Arial"/>
          <w:sz w:val="22"/>
          <w:szCs w:val="22"/>
          <w:lang w:eastAsia="en-US"/>
        </w:rPr>
        <w:t>d’</w:t>
      </w:r>
      <w:r w:rsidR="00EB101F">
        <w:rPr>
          <w:rFonts w:ascii="Arial" w:eastAsiaTheme="minorHAnsi" w:hAnsi="Arial" w:cs="Arial"/>
          <w:sz w:val="22"/>
          <w:szCs w:val="22"/>
          <w:lang w:eastAsia="en-US"/>
        </w:rPr>
        <w:t xml:space="preserve">où elles seront </w:t>
      </w:r>
      <w:r w:rsidR="00E61F63">
        <w:rPr>
          <w:rFonts w:ascii="Arial" w:eastAsiaTheme="minorHAnsi" w:hAnsi="Arial" w:cs="Arial"/>
          <w:sz w:val="22"/>
          <w:szCs w:val="22"/>
          <w:lang w:eastAsia="en-US"/>
        </w:rPr>
        <w:t>distribuées</w:t>
      </w:r>
      <w:r w:rsidR="00EB101F">
        <w:rPr>
          <w:rFonts w:ascii="Arial" w:eastAsiaTheme="minorHAnsi" w:hAnsi="Arial" w:cs="Arial"/>
          <w:sz w:val="22"/>
          <w:szCs w:val="22"/>
          <w:lang w:eastAsia="en-US"/>
        </w:rPr>
        <w:t xml:space="preserve"> aux jeunes </w:t>
      </w:r>
      <w:r w:rsidR="005900F2">
        <w:rPr>
          <w:rFonts w:ascii="Arial" w:eastAsiaTheme="minorHAnsi" w:hAnsi="Arial" w:cs="Arial"/>
          <w:sz w:val="22"/>
          <w:szCs w:val="22"/>
          <w:lang w:eastAsia="en-US"/>
        </w:rPr>
        <w:t>pris en charge</w:t>
      </w:r>
      <w:r w:rsidR="00EB101F">
        <w:rPr>
          <w:rFonts w:ascii="Arial" w:eastAsiaTheme="minorHAnsi" w:hAnsi="Arial" w:cs="Arial"/>
          <w:sz w:val="22"/>
          <w:szCs w:val="22"/>
          <w:lang w:eastAsia="en-US"/>
        </w:rPr>
        <w:t xml:space="preserve"> par Caritas Liban.  </w:t>
      </w:r>
    </w:p>
    <w:p w:rsidR="00EB101F" w:rsidRPr="00E25092" w:rsidRDefault="00EB101F" w:rsidP="00B734F3">
      <w:pPr>
        <w:pStyle w:val="TableContents"/>
        <w:rPr>
          <w:rFonts w:ascii="Arial" w:eastAsiaTheme="minorHAnsi" w:hAnsi="Arial" w:cs="Arial"/>
          <w:sz w:val="16"/>
          <w:szCs w:val="22"/>
          <w:lang w:eastAsia="en-US"/>
        </w:rPr>
      </w:pPr>
    </w:p>
    <w:p w:rsidR="00B734F3" w:rsidRDefault="00164A91" w:rsidP="00383CAC">
      <w:pPr>
        <w:pStyle w:val="TableContents"/>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On estime à 8.6 millions le nombre d’enfants </w:t>
      </w:r>
      <w:r w:rsidR="00B11972">
        <w:rPr>
          <w:rFonts w:ascii="Arial" w:eastAsiaTheme="minorHAnsi" w:hAnsi="Arial" w:cs="Arial"/>
          <w:sz w:val="22"/>
          <w:szCs w:val="22"/>
          <w:lang w:eastAsia="en-US"/>
        </w:rPr>
        <w:t>dont l</w:t>
      </w:r>
      <w:r w:rsidR="00431365">
        <w:rPr>
          <w:rFonts w:ascii="Arial" w:eastAsiaTheme="minorHAnsi" w:hAnsi="Arial" w:cs="Arial"/>
          <w:sz w:val="22"/>
          <w:szCs w:val="22"/>
          <w:lang w:eastAsia="en-US"/>
        </w:rPr>
        <w:t>a</w:t>
      </w:r>
      <w:r w:rsidR="00B11972">
        <w:rPr>
          <w:rFonts w:ascii="Arial" w:eastAsiaTheme="minorHAnsi" w:hAnsi="Arial" w:cs="Arial"/>
          <w:sz w:val="22"/>
          <w:szCs w:val="22"/>
          <w:lang w:eastAsia="en-US"/>
        </w:rPr>
        <w:t xml:space="preserve"> vie </w:t>
      </w:r>
      <w:r w:rsidR="00431365">
        <w:rPr>
          <w:rFonts w:ascii="Arial" w:eastAsiaTheme="minorHAnsi" w:hAnsi="Arial" w:cs="Arial"/>
          <w:sz w:val="22"/>
          <w:szCs w:val="22"/>
          <w:lang w:eastAsia="en-US"/>
        </w:rPr>
        <w:t>a</w:t>
      </w:r>
      <w:r w:rsidR="00B11972">
        <w:rPr>
          <w:rFonts w:ascii="Arial" w:eastAsiaTheme="minorHAnsi" w:hAnsi="Arial" w:cs="Arial"/>
          <w:sz w:val="22"/>
          <w:szCs w:val="22"/>
          <w:lang w:eastAsia="en-US"/>
        </w:rPr>
        <w:t xml:space="preserve"> été prise en otage par la crise syrienne</w:t>
      </w:r>
      <w:r w:rsidR="00431365">
        <w:rPr>
          <w:rFonts w:ascii="Arial" w:eastAsiaTheme="minorHAnsi" w:hAnsi="Arial" w:cs="Arial"/>
          <w:sz w:val="22"/>
          <w:szCs w:val="22"/>
          <w:lang w:eastAsia="en-US"/>
        </w:rPr>
        <w:t xml:space="preserve"> et nécessitant une assistance humanitaire</w:t>
      </w:r>
      <w:r w:rsidR="00B11972">
        <w:rPr>
          <w:rFonts w:ascii="Arial" w:eastAsiaTheme="minorHAnsi" w:hAnsi="Arial" w:cs="Arial"/>
          <w:sz w:val="22"/>
          <w:szCs w:val="22"/>
          <w:lang w:eastAsia="en-US"/>
        </w:rPr>
        <w:t xml:space="preserve">. </w:t>
      </w:r>
      <w:r w:rsidR="00431365">
        <w:rPr>
          <w:rFonts w:ascii="Arial" w:eastAsiaTheme="minorHAnsi" w:hAnsi="Arial" w:cs="Arial"/>
          <w:sz w:val="22"/>
          <w:szCs w:val="22"/>
          <w:lang w:eastAsia="en-US"/>
        </w:rPr>
        <w:t>Il y a un mois, ils étaient 7 millions. F</w:t>
      </w:r>
      <w:r w:rsidR="00431365" w:rsidRPr="00431365">
        <w:rPr>
          <w:rFonts w:ascii="Arial" w:eastAsiaTheme="minorHAnsi" w:hAnsi="Arial" w:cs="Arial"/>
          <w:sz w:val="22"/>
          <w:szCs w:val="22"/>
          <w:lang w:eastAsia="en-US"/>
        </w:rPr>
        <w:t>ace à l’hiver</w:t>
      </w:r>
      <w:r w:rsidR="00431365">
        <w:rPr>
          <w:rFonts w:ascii="Arial" w:eastAsiaTheme="minorHAnsi" w:hAnsi="Arial" w:cs="Arial"/>
          <w:sz w:val="22"/>
          <w:szCs w:val="22"/>
          <w:lang w:eastAsia="en-US"/>
        </w:rPr>
        <w:t xml:space="preserve"> et</w:t>
      </w:r>
      <w:r w:rsidR="00431365" w:rsidRPr="00431365">
        <w:rPr>
          <w:rFonts w:ascii="Arial" w:eastAsiaTheme="minorHAnsi" w:hAnsi="Arial" w:cs="Arial"/>
          <w:sz w:val="22"/>
          <w:szCs w:val="22"/>
          <w:lang w:eastAsia="en-US"/>
        </w:rPr>
        <w:t xml:space="preserve"> au manque de moyens</w:t>
      </w:r>
      <w:r w:rsidR="00431365">
        <w:rPr>
          <w:rFonts w:ascii="Arial" w:eastAsiaTheme="minorHAnsi" w:hAnsi="Arial" w:cs="Arial"/>
          <w:sz w:val="22"/>
          <w:szCs w:val="22"/>
          <w:lang w:eastAsia="en-US"/>
        </w:rPr>
        <w:t xml:space="preserve"> libérés pour leur venir en aide</w:t>
      </w:r>
      <w:r w:rsidR="00431365" w:rsidRPr="00431365">
        <w:rPr>
          <w:rFonts w:ascii="Arial" w:eastAsiaTheme="minorHAnsi" w:hAnsi="Arial" w:cs="Arial"/>
          <w:sz w:val="22"/>
          <w:szCs w:val="22"/>
          <w:lang w:eastAsia="en-US"/>
        </w:rPr>
        <w:t>, la situation de</w:t>
      </w:r>
      <w:r w:rsidR="00431365">
        <w:rPr>
          <w:rFonts w:ascii="Arial" w:eastAsiaTheme="minorHAnsi" w:hAnsi="Arial" w:cs="Arial"/>
          <w:sz w:val="22"/>
          <w:szCs w:val="22"/>
          <w:lang w:eastAsia="en-US"/>
        </w:rPr>
        <w:t xml:space="preserve">s personnes réfugiées et de </w:t>
      </w:r>
      <w:r w:rsidR="00431365" w:rsidRPr="00431365">
        <w:rPr>
          <w:rFonts w:ascii="Arial" w:eastAsiaTheme="minorHAnsi" w:hAnsi="Arial" w:cs="Arial"/>
          <w:sz w:val="22"/>
          <w:szCs w:val="22"/>
          <w:lang w:eastAsia="en-US"/>
        </w:rPr>
        <w:t>ceux qui les accueillent,</w:t>
      </w:r>
      <w:r w:rsidR="00D1339E">
        <w:rPr>
          <w:rFonts w:ascii="Arial" w:eastAsiaTheme="minorHAnsi" w:hAnsi="Arial" w:cs="Arial"/>
          <w:sz w:val="22"/>
          <w:szCs w:val="22"/>
          <w:lang w:eastAsia="en-US"/>
        </w:rPr>
        <w:t xml:space="preserve"> </w:t>
      </w:r>
      <w:r w:rsidR="00431365">
        <w:rPr>
          <w:rFonts w:ascii="Arial" w:eastAsiaTheme="minorHAnsi" w:hAnsi="Arial" w:cs="Arial"/>
          <w:sz w:val="22"/>
          <w:szCs w:val="22"/>
          <w:lang w:eastAsia="en-US"/>
        </w:rPr>
        <w:t xml:space="preserve">en Syrie </w:t>
      </w:r>
      <w:r w:rsidR="00ED61B0">
        <w:rPr>
          <w:rFonts w:ascii="Arial" w:eastAsiaTheme="minorHAnsi" w:hAnsi="Arial" w:cs="Arial"/>
          <w:sz w:val="22"/>
          <w:szCs w:val="22"/>
          <w:lang w:eastAsia="en-US"/>
        </w:rPr>
        <w:t>et</w:t>
      </w:r>
      <w:r w:rsidR="00431365">
        <w:rPr>
          <w:rFonts w:ascii="Arial" w:eastAsiaTheme="minorHAnsi" w:hAnsi="Arial" w:cs="Arial"/>
          <w:sz w:val="22"/>
          <w:szCs w:val="22"/>
          <w:lang w:eastAsia="en-US"/>
        </w:rPr>
        <w:t xml:space="preserve"> dans les pays voisins,</w:t>
      </w:r>
      <w:r w:rsidR="00431365" w:rsidRPr="00431365">
        <w:rPr>
          <w:rFonts w:ascii="Arial" w:eastAsiaTheme="minorHAnsi" w:hAnsi="Arial" w:cs="Arial"/>
          <w:sz w:val="22"/>
          <w:szCs w:val="22"/>
          <w:lang w:eastAsia="en-US"/>
        </w:rPr>
        <w:t xml:space="preserve"> ne cesse de se détériorer.</w:t>
      </w:r>
    </w:p>
    <w:p w:rsidR="00431365" w:rsidRPr="00E25092" w:rsidRDefault="00431365" w:rsidP="00B734F3">
      <w:pPr>
        <w:pStyle w:val="TableContents"/>
        <w:rPr>
          <w:rFonts w:ascii="Arial" w:eastAsiaTheme="minorHAnsi" w:hAnsi="Arial" w:cs="Arial"/>
          <w:sz w:val="16"/>
          <w:szCs w:val="22"/>
          <w:lang w:eastAsia="en-US"/>
        </w:rPr>
      </w:pPr>
    </w:p>
    <w:p w:rsidR="00ED61B0" w:rsidRDefault="00431365" w:rsidP="00383CAC">
      <w:pPr>
        <w:pStyle w:val="TableContents"/>
        <w:jc w:val="both"/>
        <w:rPr>
          <w:rFonts w:ascii="Arial" w:eastAsiaTheme="minorHAnsi" w:hAnsi="Arial" w:cs="Arial"/>
          <w:sz w:val="22"/>
          <w:szCs w:val="22"/>
          <w:lang w:eastAsia="en-US"/>
        </w:rPr>
      </w:pPr>
      <w:r>
        <w:rPr>
          <w:rFonts w:ascii="Arial" w:eastAsiaTheme="minorHAnsi" w:hAnsi="Arial" w:cs="Arial"/>
          <w:sz w:val="22"/>
          <w:szCs w:val="22"/>
          <w:lang w:eastAsia="en-US"/>
        </w:rPr>
        <w:t>« </w:t>
      </w:r>
      <w:r>
        <w:rPr>
          <w:rFonts w:ascii="Arial" w:eastAsiaTheme="minorHAnsi" w:hAnsi="Arial" w:cs="Arial"/>
          <w:i/>
          <w:sz w:val="22"/>
          <w:szCs w:val="22"/>
          <w:lang w:eastAsia="en-US"/>
        </w:rPr>
        <w:t>Noël, ce n’est pas que la fête, c’est l’occasion de penser aux autres</w:t>
      </w:r>
      <w:r>
        <w:rPr>
          <w:rFonts w:ascii="Arial" w:eastAsiaTheme="minorHAnsi" w:hAnsi="Arial" w:cs="Arial"/>
          <w:sz w:val="22"/>
          <w:szCs w:val="22"/>
          <w:lang w:eastAsia="en-US"/>
        </w:rPr>
        <w:t xml:space="preserve">, explique Jérôme </w:t>
      </w:r>
      <w:proofErr w:type="spellStart"/>
      <w:r>
        <w:rPr>
          <w:rFonts w:ascii="Arial" w:eastAsiaTheme="minorHAnsi" w:hAnsi="Arial" w:cs="Arial"/>
          <w:sz w:val="22"/>
          <w:szCs w:val="22"/>
          <w:lang w:eastAsia="en-US"/>
        </w:rPr>
        <w:t>Duquet</w:t>
      </w:r>
      <w:proofErr w:type="spellEnd"/>
      <w:r>
        <w:rPr>
          <w:rFonts w:ascii="Arial" w:eastAsiaTheme="minorHAnsi" w:hAnsi="Arial" w:cs="Arial"/>
          <w:sz w:val="22"/>
          <w:szCs w:val="22"/>
          <w:lang w:eastAsia="en-US"/>
        </w:rPr>
        <w:t>, Chef de l’</w:t>
      </w:r>
      <w:r w:rsidR="00EA70C8">
        <w:rPr>
          <w:rFonts w:ascii="Arial" w:eastAsiaTheme="minorHAnsi" w:hAnsi="Arial" w:cs="Arial"/>
          <w:sz w:val="22"/>
          <w:szCs w:val="22"/>
          <w:lang w:eastAsia="en-US"/>
        </w:rPr>
        <w:t>Unité Saint-Julien à Auderghem. « </w:t>
      </w:r>
      <w:r w:rsidR="00EA70C8" w:rsidRPr="00EA70C8">
        <w:rPr>
          <w:rFonts w:ascii="Arial" w:eastAsiaTheme="minorHAnsi" w:hAnsi="Arial" w:cs="Arial"/>
          <w:i/>
          <w:sz w:val="22"/>
          <w:szCs w:val="22"/>
          <w:lang w:eastAsia="en-US"/>
        </w:rPr>
        <w:t>C’est ce message que nous tenions à faire passer et surtout à mettre en pratique avec nos animés et nos animateurs à l’occasion de notre veillée de Noël</w:t>
      </w:r>
      <w:r w:rsidR="00EA70C8">
        <w:rPr>
          <w:rFonts w:ascii="Arial" w:eastAsiaTheme="minorHAnsi" w:hAnsi="Arial" w:cs="Arial"/>
          <w:sz w:val="22"/>
          <w:szCs w:val="22"/>
          <w:lang w:eastAsia="en-US"/>
        </w:rPr>
        <w:t xml:space="preserve"> ». </w:t>
      </w:r>
      <w:r w:rsidR="005914AB">
        <w:rPr>
          <w:rFonts w:ascii="Arial" w:eastAsiaTheme="minorHAnsi" w:hAnsi="Arial" w:cs="Arial"/>
          <w:sz w:val="22"/>
          <w:szCs w:val="22"/>
          <w:lang w:eastAsia="en-US"/>
        </w:rPr>
        <w:t>Message choisi</w:t>
      </w:r>
      <w:r w:rsidR="009F249B">
        <w:rPr>
          <w:rFonts w:ascii="Arial" w:eastAsiaTheme="minorHAnsi" w:hAnsi="Arial" w:cs="Arial"/>
          <w:sz w:val="22"/>
          <w:szCs w:val="22"/>
          <w:lang w:eastAsia="en-US"/>
        </w:rPr>
        <w:t xml:space="preserve"> </w:t>
      </w:r>
      <w:r w:rsidR="005914AB">
        <w:rPr>
          <w:rFonts w:ascii="Arial" w:eastAsiaTheme="minorHAnsi" w:hAnsi="Arial" w:cs="Arial"/>
          <w:sz w:val="22"/>
          <w:szCs w:val="22"/>
          <w:lang w:eastAsia="en-US"/>
        </w:rPr>
        <w:t>parmi les cartes reçues :</w:t>
      </w:r>
      <w:r w:rsidR="009F249B">
        <w:rPr>
          <w:rFonts w:ascii="Arial" w:eastAsiaTheme="minorHAnsi" w:hAnsi="Arial" w:cs="Arial"/>
          <w:sz w:val="22"/>
          <w:szCs w:val="22"/>
          <w:lang w:eastAsia="en-US"/>
        </w:rPr>
        <w:t xml:space="preserve"> « </w:t>
      </w:r>
      <w:r w:rsidR="009F249B" w:rsidRPr="009F249B">
        <w:rPr>
          <w:rFonts w:ascii="Arial" w:eastAsiaTheme="minorHAnsi" w:hAnsi="Arial" w:cs="Arial"/>
          <w:i/>
          <w:sz w:val="22"/>
          <w:szCs w:val="22"/>
          <w:lang w:eastAsia="en-US"/>
        </w:rPr>
        <w:t xml:space="preserve">Tout ce que je peux faire pour toi, c’est de penser à la manière </w:t>
      </w:r>
      <w:r w:rsidR="00CE5CD0">
        <w:rPr>
          <w:rFonts w:ascii="Arial" w:eastAsiaTheme="minorHAnsi" w:hAnsi="Arial" w:cs="Arial"/>
          <w:i/>
          <w:sz w:val="22"/>
          <w:szCs w:val="22"/>
          <w:lang w:eastAsia="en-US"/>
        </w:rPr>
        <w:t xml:space="preserve">dont </w:t>
      </w:r>
      <w:r w:rsidR="009F249B" w:rsidRPr="009F249B">
        <w:rPr>
          <w:rFonts w:ascii="Arial" w:eastAsiaTheme="minorHAnsi" w:hAnsi="Arial" w:cs="Arial"/>
          <w:i/>
          <w:sz w:val="22"/>
          <w:szCs w:val="22"/>
          <w:lang w:eastAsia="en-US"/>
        </w:rPr>
        <w:t>tu vis et je ne peux que t’encourager et te souhaiter bonne chance.</w:t>
      </w:r>
      <w:r w:rsidR="009F249B">
        <w:rPr>
          <w:rFonts w:ascii="Arial" w:eastAsiaTheme="minorHAnsi" w:hAnsi="Arial" w:cs="Arial"/>
          <w:sz w:val="22"/>
          <w:szCs w:val="22"/>
          <w:lang w:eastAsia="en-US"/>
        </w:rPr>
        <w:t xml:space="preserve">» </w:t>
      </w:r>
    </w:p>
    <w:p w:rsidR="00383CAC" w:rsidRPr="00383CAC" w:rsidRDefault="00383CAC" w:rsidP="00383CAC">
      <w:pPr>
        <w:pStyle w:val="TableContents"/>
        <w:rPr>
          <w:rFonts w:ascii="Arial" w:eastAsiaTheme="minorHAnsi" w:hAnsi="Arial" w:cs="Arial"/>
          <w:sz w:val="16"/>
          <w:szCs w:val="22"/>
          <w:lang w:eastAsia="en-US"/>
        </w:rPr>
      </w:pPr>
    </w:p>
    <w:p w:rsidR="00ED61B0" w:rsidRPr="00ED61B0" w:rsidRDefault="00ED61B0" w:rsidP="00784A51">
      <w:pPr>
        <w:shd w:val="clear" w:color="auto" w:fill="FFFFFF" w:themeFill="background1"/>
        <w:rPr>
          <w:rStyle w:val="Lienhypertexte"/>
          <w:rFonts w:ascii="Arial" w:hAnsi="Arial" w:cs="Arial"/>
          <w:b/>
          <w:color w:val="auto"/>
          <w:sz w:val="20"/>
          <w:szCs w:val="20"/>
        </w:rPr>
      </w:pPr>
      <w:r w:rsidRPr="00ED61B0">
        <w:rPr>
          <w:rFonts w:ascii="Arial" w:hAnsi="Arial" w:cs="Arial"/>
          <w:b/>
          <w:sz w:val="20"/>
          <w:szCs w:val="20"/>
        </w:rPr>
        <w:t xml:space="preserve">Les dons en soutien des opérations en cours dans la région </w:t>
      </w:r>
      <w:r w:rsidR="00784A51">
        <w:rPr>
          <w:rFonts w:ascii="Arial" w:hAnsi="Arial" w:cs="Arial"/>
          <w:b/>
          <w:sz w:val="20"/>
          <w:szCs w:val="20"/>
        </w:rPr>
        <w:t>restent</w:t>
      </w:r>
      <w:r w:rsidRPr="00ED61B0">
        <w:rPr>
          <w:rFonts w:ascii="Arial" w:hAnsi="Arial" w:cs="Arial"/>
          <w:b/>
          <w:sz w:val="20"/>
          <w:szCs w:val="20"/>
        </w:rPr>
        <w:t xml:space="preserve"> les bienvenus sur le BE88 0000 0000 4141 </w:t>
      </w:r>
      <w:r w:rsidR="00784A51">
        <w:rPr>
          <w:rFonts w:ascii="Arial" w:hAnsi="Arial" w:cs="Arial"/>
          <w:b/>
          <w:sz w:val="20"/>
          <w:szCs w:val="20"/>
        </w:rPr>
        <w:t>avec la mention « </w:t>
      </w:r>
      <w:r w:rsidR="00784A51" w:rsidRPr="00784A51">
        <w:rPr>
          <w:rFonts w:ascii="Arial" w:hAnsi="Arial" w:cs="Arial"/>
          <w:b/>
          <w:i/>
          <w:sz w:val="20"/>
          <w:szCs w:val="20"/>
        </w:rPr>
        <w:t>Noël en Exil</w:t>
      </w:r>
      <w:r w:rsidR="00784A51">
        <w:rPr>
          <w:rFonts w:ascii="Arial" w:hAnsi="Arial" w:cs="Arial"/>
          <w:b/>
          <w:sz w:val="20"/>
          <w:szCs w:val="20"/>
        </w:rPr>
        <w:t xml:space="preserve"> » </w:t>
      </w:r>
      <w:r w:rsidRPr="00ED61B0">
        <w:rPr>
          <w:rFonts w:ascii="Arial" w:hAnsi="Arial" w:cs="Arial"/>
          <w:b/>
          <w:sz w:val="20"/>
          <w:szCs w:val="20"/>
        </w:rPr>
        <w:t xml:space="preserve">ou </w:t>
      </w:r>
      <w:r w:rsidR="00784A51">
        <w:rPr>
          <w:rFonts w:ascii="Arial" w:hAnsi="Arial" w:cs="Arial"/>
          <w:b/>
          <w:sz w:val="20"/>
          <w:szCs w:val="20"/>
        </w:rPr>
        <w:t>via</w:t>
      </w:r>
      <w:r w:rsidRPr="00ED61B0">
        <w:rPr>
          <w:rFonts w:ascii="Arial" w:hAnsi="Arial" w:cs="Arial"/>
          <w:b/>
          <w:sz w:val="20"/>
          <w:szCs w:val="20"/>
        </w:rPr>
        <w:t xml:space="preserve"> </w:t>
      </w:r>
      <w:hyperlink r:id="rId6" w:history="1">
        <w:r w:rsidRPr="00ED61B0">
          <w:rPr>
            <w:rStyle w:val="Lienhypertexte"/>
            <w:rFonts w:ascii="Arial" w:hAnsi="Arial" w:cs="Arial"/>
            <w:b/>
            <w:color w:val="auto"/>
            <w:sz w:val="20"/>
            <w:szCs w:val="20"/>
          </w:rPr>
          <w:t>www.caritas-int.be</w:t>
        </w:r>
      </w:hyperlink>
    </w:p>
    <w:p w:rsidR="00ED61B0" w:rsidRPr="00E25092" w:rsidRDefault="00ED61B0" w:rsidP="00325B3A">
      <w:pPr>
        <w:pStyle w:val="TableContents"/>
        <w:rPr>
          <w:rFonts w:ascii="Arial" w:eastAsiaTheme="minorHAnsi" w:hAnsi="Arial" w:cs="Arial"/>
          <w:sz w:val="16"/>
          <w:szCs w:val="22"/>
          <w:lang w:eastAsia="en-US"/>
        </w:rPr>
      </w:pPr>
    </w:p>
    <w:p w:rsidR="008F770F" w:rsidRDefault="008F770F" w:rsidP="00115273">
      <w:pPr>
        <w:pBdr>
          <w:top w:val="single" w:sz="4" w:space="1" w:color="auto"/>
          <w:left w:val="single" w:sz="4" w:space="4" w:color="auto"/>
          <w:bottom w:val="single" w:sz="4" w:space="1" w:color="auto"/>
          <w:right w:val="single" w:sz="4" w:space="4" w:color="auto"/>
        </w:pBdr>
        <w:shd w:val="clear" w:color="auto" w:fill="EEECE1" w:themeFill="background2"/>
        <w:rPr>
          <w:rFonts w:ascii="Arial" w:hAnsi="Arial" w:cs="Arial"/>
          <w:b/>
          <w:color w:val="FF0000"/>
        </w:rPr>
      </w:pPr>
      <w:r>
        <w:rPr>
          <w:rFonts w:ascii="Arial" w:hAnsi="Arial" w:cs="Arial"/>
          <w:b/>
          <w:color w:val="FF0000"/>
        </w:rPr>
        <w:t>Note aux rédacteurs :</w:t>
      </w:r>
      <w:r w:rsidR="00FA0577" w:rsidRPr="00FA0577">
        <w:rPr>
          <w:rFonts w:ascii="Arial" w:hAnsi="Arial" w:cs="Arial"/>
          <w:b/>
          <w:noProof/>
          <w:sz w:val="20"/>
          <w:szCs w:val="20"/>
          <w:lang w:eastAsia="fr-BE"/>
        </w:rPr>
        <w:t xml:space="preserve"> </w:t>
      </w:r>
    </w:p>
    <w:p w:rsidR="00ED61B0" w:rsidRPr="005914AB" w:rsidRDefault="008F770F" w:rsidP="008F770F">
      <w:pPr>
        <w:pBdr>
          <w:top w:val="single" w:sz="4" w:space="1" w:color="auto"/>
          <w:left w:val="single" w:sz="4" w:space="4" w:color="auto"/>
          <w:bottom w:val="single" w:sz="4" w:space="1" w:color="auto"/>
          <w:right w:val="single" w:sz="4" w:space="4" w:color="auto"/>
        </w:pBdr>
        <w:shd w:val="clear" w:color="auto" w:fill="EEECE1" w:themeFill="background2"/>
        <w:rPr>
          <w:rFonts w:ascii="Arial" w:hAnsi="Arial" w:cs="Arial"/>
          <w:b/>
          <w:sz w:val="20"/>
          <w:szCs w:val="20"/>
        </w:rPr>
      </w:pPr>
      <w:r w:rsidRPr="00E61F63">
        <w:rPr>
          <w:rFonts w:ascii="Arial" w:hAnsi="Arial" w:cs="Arial"/>
          <w:b/>
          <w:color w:val="FF0000"/>
          <w:sz w:val="20"/>
          <w:szCs w:val="20"/>
        </w:rPr>
        <w:br/>
      </w:r>
      <w:r w:rsidR="00ED61B0" w:rsidRPr="005914AB">
        <w:rPr>
          <w:rFonts w:ascii="Arial" w:hAnsi="Arial" w:cs="Arial"/>
          <w:b/>
          <w:sz w:val="20"/>
          <w:szCs w:val="20"/>
        </w:rPr>
        <w:t xml:space="preserve">Pour </w:t>
      </w:r>
      <w:r w:rsidR="007565A4" w:rsidRPr="005914AB">
        <w:rPr>
          <w:rFonts w:ascii="Arial" w:hAnsi="Arial" w:cs="Arial"/>
          <w:b/>
          <w:sz w:val="20"/>
          <w:szCs w:val="20"/>
        </w:rPr>
        <w:t xml:space="preserve">plus d’infos, </w:t>
      </w:r>
      <w:r w:rsidR="00ED61B0" w:rsidRPr="005914AB">
        <w:rPr>
          <w:rFonts w:ascii="Arial" w:hAnsi="Arial" w:cs="Arial"/>
          <w:b/>
          <w:sz w:val="20"/>
          <w:szCs w:val="20"/>
        </w:rPr>
        <w:t>des</w:t>
      </w:r>
      <w:r w:rsidR="00D1339E" w:rsidRPr="005914AB">
        <w:rPr>
          <w:rFonts w:ascii="Arial" w:hAnsi="Arial" w:cs="Arial"/>
          <w:b/>
          <w:sz w:val="20"/>
          <w:szCs w:val="20"/>
        </w:rPr>
        <w:t xml:space="preserve"> images </w:t>
      </w:r>
      <w:r w:rsidR="00ED61B0" w:rsidRPr="005914AB">
        <w:rPr>
          <w:rFonts w:ascii="Arial" w:hAnsi="Arial" w:cs="Arial"/>
          <w:b/>
          <w:sz w:val="20"/>
          <w:szCs w:val="20"/>
        </w:rPr>
        <w:t>de carte</w:t>
      </w:r>
      <w:r w:rsidR="007565A4" w:rsidRPr="005914AB">
        <w:rPr>
          <w:rFonts w:ascii="Arial" w:hAnsi="Arial" w:cs="Arial"/>
          <w:b/>
          <w:sz w:val="20"/>
          <w:szCs w:val="20"/>
        </w:rPr>
        <w:t xml:space="preserve">s solidaires </w:t>
      </w:r>
      <w:r w:rsidR="00ED61B0" w:rsidRPr="005914AB">
        <w:rPr>
          <w:rFonts w:ascii="Arial" w:hAnsi="Arial" w:cs="Arial"/>
          <w:b/>
          <w:sz w:val="20"/>
          <w:szCs w:val="20"/>
        </w:rPr>
        <w:t>ou interroger des participants :</w:t>
      </w:r>
    </w:p>
    <w:p w:rsidR="00ED61B0" w:rsidRPr="005914AB" w:rsidRDefault="00ED61B0" w:rsidP="00ED61B0">
      <w:pPr>
        <w:pBdr>
          <w:top w:val="single" w:sz="4" w:space="1" w:color="auto"/>
          <w:left w:val="single" w:sz="4" w:space="4" w:color="auto"/>
          <w:bottom w:val="single" w:sz="4" w:space="1" w:color="auto"/>
          <w:right w:val="single" w:sz="4" w:space="4" w:color="auto"/>
        </w:pBdr>
        <w:shd w:val="clear" w:color="auto" w:fill="EEECE1" w:themeFill="background2"/>
        <w:rPr>
          <w:rFonts w:ascii="Arial" w:hAnsi="Arial" w:cs="Arial"/>
          <w:i/>
          <w:color w:val="333333"/>
          <w:sz w:val="20"/>
          <w:szCs w:val="20"/>
        </w:rPr>
      </w:pPr>
      <w:r w:rsidRPr="005914AB">
        <w:rPr>
          <w:rFonts w:ascii="Arial" w:hAnsi="Arial" w:cs="Arial"/>
          <w:color w:val="333333"/>
          <w:sz w:val="20"/>
          <w:szCs w:val="20"/>
        </w:rPr>
        <w:t>Caritas International :</w:t>
      </w:r>
      <w:r w:rsidRPr="005914AB">
        <w:rPr>
          <w:rFonts w:ascii="Arial" w:hAnsi="Arial" w:cs="Arial"/>
          <w:i/>
          <w:color w:val="333333"/>
          <w:sz w:val="20"/>
          <w:szCs w:val="20"/>
        </w:rPr>
        <w:t xml:space="preserve"> Gilles Cnockaert - </w:t>
      </w:r>
      <w:hyperlink r:id="rId7" w:history="1">
        <w:r w:rsidRPr="005914AB">
          <w:rPr>
            <w:rStyle w:val="Lienhypertexte"/>
            <w:rFonts w:ascii="Arial" w:hAnsi="Arial" w:cs="Arial"/>
            <w:i/>
            <w:sz w:val="20"/>
            <w:szCs w:val="20"/>
          </w:rPr>
          <w:t>g.cnockaert@caritasint.be</w:t>
        </w:r>
      </w:hyperlink>
      <w:r w:rsidRPr="005914AB">
        <w:rPr>
          <w:rFonts w:ascii="Arial" w:hAnsi="Arial" w:cs="Arial"/>
          <w:i/>
          <w:color w:val="333333"/>
          <w:sz w:val="20"/>
          <w:szCs w:val="20"/>
        </w:rPr>
        <w:t xml:space="preserve"> -  0473 78 49 39</w:t>
      </w:r>
    </w:p>
    <w:p w:rsidR="00ED61B0" w:rsidRPr="005914AB" w:rsidRDefault="00ED61B0" w:rsidP="00ED61B0">
      <w:pPr>
        <w:pBdr>
          <w:top w:val="single" w:sz="4" w:space="1" w:color="auto"/>
          <w:left w:val="single" w:sz="4" w:space="4" w:color="auto"/>
          <w:bottom w:val="single" w:sz="4" w:space="1" w:color="auto"/>
          <w:right w:val="single" w:sz="4" w:space="4" w:color="auto"/>
        </w:pBdr>
        <w:shd w:val="clear" w:color="auto" w:fill="EEECE1" w:themeFill="background2"/>
        <w:rPr>
          <w:rFonts w:ascii="Arial" w:hAnsi="Arial" w:cs="Arial"/>
          <w:i/>
          <w:color w:val="333333"/>
          <w:sz w:val="20"/>
          <w:szCs w:val="20"/>
        </w:rPr>
      </w:pPr>
      <w:proofErr w:type="spellStart"/>
      <w:r w:rsidRPr="005914AB">
        <w:rPr>
          <w:rFonts w:ascii="Arial" w:hAnsi="Arial" w:cs="Arial"/>
          <w:color w:val="333333"/>
          <w:sz w:val="20"/>
          <w:szCs w:val="20"/>
        </w:rPr>
        <w:t>Woggle</w:t>
      </w:r>
      <w:proofErr w:type="spellEnd"/>
      <w:r w:rsidRPr="005914AB">
        <w:rPr>
          <w:rFonts w:ascii="Arial" w:hAnsi="Arial" w:cs="Arial"/>
          <w:color w:val="333333"/>
          <w:sz w:val="20"/>
          <w:szCs w:val="20"/>
        </w:rPr>
        <w:t xml:space="preserve"> &amp; Spirit : </w:t>
      </w:r>
      <w:r w:rsidRPr="005914AB">
        <w:rPr>
          <w:rFonts w:ascii="Arial" w:hAnsi="Arial" w:cs="Arial"/>
          <w:i/>
          <w:color w:val="333333"/>
          <w:sz w:val="20"/>
          <w:szCs w:val="20"/>
        </w:rPr>
        <w:t xml:space="preserve">Claire Jonard - </w:t>
      </w:r>
      <w:hyperlink r:id="rId8" w:history="1">
        <w:r w:rsidRPr="005914AB">
          <w:rPr>
            <w:rStyle w:val="Lienhypertexte"/>
            <w:rFonts w:ascii="Arial" w:hAnsi="Arial" w:cs="Arial"/>
            <w:i/>
            <w:sz w:val="20"/>
            <w:szCs w:val="20"/>
          </w:rPr>
          <w:t>claire.jonard@catho.be</w:t>
        </w:r>
      </w:hyperlink>
      <w:r w:rsidRPr="005914AB">
        <w:rPr>
          <w:rFonts w:ascii="Arial" w:hAnsi="Arial" w:cs="Arial"/>
          <w:i/>
          <w:color w:val="333333"/>
          <w:sz w:val="20"/>
          <w:szCs w:val="20"/>
        </w:rPr>
        <w:t xml:space="preserve"> </w:t>
      </w:r>
      <w:r w:rsidR="007565A4" w:rsidRPr="005914AB">
        <w:rPr>
          <w:rFonts w:ascii="Arial" w:hAnsi="Arial" w:cs="Arial"/>
          <w:i/>
          <w:color w:val="333333"/>
          <w:sz w:val="20"/>
          <w:szCs w:val="20"/>
        </w:rPr>
        <w:t>–</w:t>
      </w:r>
      <w:r w:rsidRPr="005914AB">
        <w:rPr>
          <w:rFonts w:ascii="Arial" w:hAnsi="Arial" w:cs="Arial"/>
          <w:i/>
          <w:color w:val="333333"/>
          <w:sz w:val="20"/>
          <w:szCs w:val="20"/>
        </w:rPr>
        <w:t xml:space="preserve"> </w:t>
      </w:r>
      <w:r w:rsidR="007565A4" w:rsidRPr="005914AB">
        <w:rPr>
          <w:rFonts w:ascii="Arial" w:hAnsi="Arial" w:cs="Arial"/>
          <w:i/>
          <w:color w:val="333333"/>
          <w:sz w:val="20"/>
          <w:szCs w:val="20"/>
        </w:rPr>
        <w:t>0473 96 68 58</w:t>
      </w:r>
    </w:p>
    <w:p w:rsidR="00ED61B0" w:rsidRPr="00E25092" w:rsidRDefault="00ED61B0" w:rsidP="008F770F">
      <w:pPr>
        <w:pBdr>
          <w:top w:val="single" w:sz="4" w:space="1" w:color="auto"/>
          <w:left w:val="single" w:sz="4" w:space="4" w:color="auto"/>
          <w:bottom w:val="single" w:sz="4" w:space="1" w:color="auto"/>
          <w:right w:val="single" w:sz="4" w:space="4" w:color="auto"/>
        </w:pBdr>
        <w:shd w:val="clear" w:color="auto" w:fill="EEECE1" w:themeFill="background2"/>
        <w:rPr>
          <w:rFonts w:ascii="Arial" w:hAnsi="Arial" w:cs="Arial"/>
          <w:sz w:val="16"/>
          <w:szCs w:val="20"/>
        </w:rPr>
      </w:pPr>
    </w:p>
    <w:p w:rsidR="00ED61B0" w:rsidRPr="005914AB" w:rsidRDefault="00ED61B0" w:rsidP="008F770F">
      <w:pPr>
        <w:pBdr>
          <w:top w:val="single" w:sz="4" w:space="1" w:color="auto"/>
          <w:left w:val="single" w:sz="4" w:space="4" w:color="auto"/>
          <w:bottom w:val="single" w:sz="4" w:space="1" w:color="auto"/>
          <w:right w:val="single" w:sz="4" w:space="4" w:color="auto"/>
        </w:pBdr>
        <w:shd w:val="clear" w:color="auto" w:fill="EEECE1" w:themeFill="background2"/>
        <w:rPr>
          <w:rFonts w:ascii="Arial" w:hAnsi="Arial" w:cs="Arial"/>
          <w:sz w:val="20"/>
          <w:szCs w:val="20"/>
        </w:rPr>
      </w:pPr>
      <w:r w:rsidRPr="005914AB">
        <w:rPr>
          <w:rFonts w:ascii="Arial" w:hAnsi="Arial" w:cs="Arial"/>
          <w:b/>
          <w:sz w:val="20"/>
          <w:szCs w:val="20"/>
        </w:rPr>
        <w:t>Au Liban, 1 personne sur 3 est réfugiée</w:t>
      </w:r>
    </w:p>
    <w:p w:rsidR="008F770F" w:rsidRPr="005914AB" w:rsidRDefault="008F770F" w:rsidP="00383CAC">
      <w:pPr>
        <w:pBdr>
          <w:top w:val="single" w:sz="4" w:space="1" w:color="auto"/>
          <w:left w:val="single" w:sz="4" w:space="4" w:color="auto"/>
          <w:bottom w:val="single" w:sz="4" w:space="1" w:color="auto"/>
          <w:right w:val="single" w:sz="4" w:space="4" w:color="auto"/>
        </w:pBdr>
        <w:shd w:val="clear" w:color="auto" w:fill="EEECE1" w:themeFill="background2"/>
        <w:jc w:val="both"/>
        <w:rPr>
          <w:rFonts w:ascii="Arial" w:hAnsi="Arial" w:cs="Arial"/>
          <w:sz w:val="20"/>
          <w:szCs w:val="20"/>
        </w:rPr>
      </w:pPr>
      <w:r w:rsidRPr="005914AB">
        <w:rPr>
          <w:rFonts w:ascii="Arial" w:hAnsi="Arial" w:cs="Arial"/>
          <w:sz w:val="20"/>
          <w:szCs w:val="20"/>
        </w:rPr>
        <w:t xml:space="preserve">Le Liban est, parmi les pays voisins de la Syrie, le plus petit. Depuis 2011, aux 4.5 millions de Libanais, se sont ajoutés 1.122.000 réfugiés syriens officiellement enregistrés auprès du HCR. Mais en réalité, on estime leur nombre à 1.6 million, soit 40% de l’ensemble des Syriens qui ont trouvé refuge dans la région. S’y ajoutent des dizaines de milliers de réfugiés palestiniens venus eux aussi de Syrie, et au moins 700 familles chrétiennes venues de Bagdad, Mossoul et </w:t>
      </w:r>
      <w:proofErr w:type="spellStart"/>
      <w:r w:rsidRPr="005914AB">
        <w:rPr>
          <w:rFonts w:ascii="Arial" w:hAnsi="Arial" w:cs="Arial"/>
          <w:sz w:val="20"/>
          <w:szCs w:val="20"/>
        </w:rPr>
        <w:t>Erbil</w:t>
      </w:r>
      <w:proofErr w:type="spellEnd"/>
      <w:r w:rsidRPr="005914AB">
        <w:rPr>
          <w:rFonts w:ascii="Arial" w:hAnsi="Arial" w:cs="Arial"/>
          <w:sz w:val="20"/>
          <w:szCs w:val="20"/>
        </w:rPr>
        <w:t>, suite aux assauts de l’Etat Islamique au nord de l’Irak. Au Liban aujourd’hui, 1 personne sur 3 est un réfugié. Parmi eux,</w:t>
      </w:r>
    </w:p>
    <w:p w:rsidR="008F770F" w:rsidRDefault="008F770F" w:rsidP="00383CAC">
      <w:pPr>
        <w:pBdr>
          <w:top w:val="single" w:sz="4" w:space="1" w:color="auto"/>
          <w:left w:val="single" w:sz="4" w:space="4" w:color="auto"/>
          <w:bottom w:val="single" w:sz="4" w:space="1" w:color="auto"/>
          <w:right w:val="single" w:sz="4" w:space="4" w:color="auto"/>
        </w:pBdr>
        <w:shd w:val="clear" w:color="auto" w:fill="EEECE1" w:themeFill="background2"/>
        <w:jc w:val="both"/>
        <w:rPr>
          <w:rFonts w:ascii="Arial" w:hAnsi="Arial" w:cs="Arial"/>
          <w:sz w:val="20"/>
          <w:szCs w:val="20"/>
        </w:rPr>
      </w:pPr>
      <w:r w:rsidRPr="005914AB">
        <w:rPr>
          <w:rFonts w:ascii="Arial" w:hAnsi="Arial" w:cs="Arial"/>
          <w:sz w:val="20"/>
          <w:szCs w:val="20"/>
        </w:rPr>
        <w:t xml:space="preserve">1 sur 4 a reçu de Caritas une aide matérielle, alimentaire, médicale ou psychosociale. </w:t>
      </w:r>
      <w:r w:rsidR="00EB101F" w:rsidRPr="005914AB">
        <w:rPr>
          <w:rFonts w:ascii="Arial" w:hAnsi="Arial" w:cs="Arial"/>
          <w:sz w:val="20"/>
          <w:szCs w:val="20"/>
        </w:rPr>
        <w:t>Pour le seul mois d’octobre dernier, 9.669 consultations médicales gratuites ont été assurées par Caritas à travers ses 6 centres de santé et ses 4 cliniques mobiles.</w:t>
      </w:r>
    </w:p>
    <w:p w:rsidR="00383CAC" w:rsidRPr="00383CAC" w:rsidRDefault="00383CAC" w:rsidP="00EB101F">
      <w:pPr>
        <w:pBdr>
          <w:top w:val="single" w:sz="4" w:space="1" w:color="auto"/>
          <w:left w:val="single" w:sz="4" w:space="4" w:color="auto"/>
          <w:bottom w:val="single" w:sz="4" w:space="1" w:color="auto"/>
          <w:right w:val="single" w:sz="4" w:space="4" w:color="auto"/>
        </w:pBdr>
        <w:shd w:val="clear" w:color="auto" w:fill="EEECE1" w:themeFill="background2"/>
        <w:rPr>
          <w:rFonts w:ascii="Arial" w:hAnsi="Arial" w:cs="Arial"/>
          <w:sz w:val="16"/>
          <w:szCs w:val="20"/>
        </w:rPr>
      </w:pPr>
    </w:p>
    <w:p w:rsidR="005914AB" w:rsidRPr="005914AB" w:rsidRDefault="005914AB" w:rsidP="00EB101F">
      <w:pPr>
        <w:pBdr>
          <w:top w:val="single" w:sz="4" w:space="1" w:color="auto"/>
          <w:left w:val="single" w:sz="4" w:space="4" w:color="auto"/>
          <w:bottom w:val="single" w:sz="4" w:space="1" w:color="auto"/>
          <w:right w:val="single" w:sz="4" w:space="4" w:color="auto"/>
        </w:pBdr>
        <w:shd w:val="clear" w:color="auto" w:fill="EEECE1" w:themeFill="background2"/>
        <w:rPr>
          <w:rFonts w:ascii="Arial" w:hAnsi="Arial" w:cs="Arial"/>
          <w:b/>
          <w:sz w:val="20"/>
          <w:szCs w:val="20"/>
        </w:rPr>
      </w:pPr>
      <w:r w:rsidRPr="005914AB">
        <w:rPr>
          <w:rFonts w:ascii="Arial" w:hAnsi="Arial" w:cs="Arial"/>
          <w:b/>
          <w:sz w:val="20"/>
          <w:szCs w:val="20"/>
        </w:rPr>
        <w:t>Déclaration du pape François de ce 23/12</w:t>
      </w:r>
    </w:p>
    <w:p w:rsidR="005914AB" w:rsidRPr="005914AB" w:rsidRDefault="005914AB" w:rsidP="00383CAC">
      <w:pPr>
        <w:pBdr>
          <w:top w:val="single" w:sz="4" w:space="1" w:color="auto"/>
          <w:left w:val="single" w:sz="4" w:space="4" w:color="auto"/>
          <w:bottom w:val="single" w:sz="4" w:space="1" w:color="auto"/>
          <w:right w:val="single" w:sz="4" w:space="4" w:color="auto"/>
        </w:pBdr>
        <w:shd w:val="clear" w:color="auto" w:fill="EEECE1" w:themeFill="background2"/>
        <w:jc w:val="both"/>
        <w:rPr>
          <w:rFonts w:ascii="Arial" w:hAnsi="Arial" w:cs="Arial"/>
          <w:sz w:val="20"/>
          <w:szCs w:val="20"/>
        </w:rPr>
      </w:pPr>
      <w:r w:rsidRPr="005914AB">
        <w:rPr>
          <w:rFonts w:ascii="Arial" w:hAnsi="Arial" w:cs="Arial"/>
          <w:sz w:val="20"/>
          <w:szCs w:val="20"/>
        </w:rPr>
        <w:t xml:space="preserve">« </w:t>
      </w:r>
      <w:r w:rsidRPr="00787ABC">
        <w:rPr>
          <w:rFonts w:ascii="Arial" w:hAnsi="Arial" w:cs="Arial"/>
          <w:i/>
          <w:sz w:val="20"/>
          <w:szCs w:val="20"/>
        </w:rPr>
        <w:t>Je pense spécialement aux enfants, (…) aux personnes déplacées et aux réfugiés, à tous ceux qui souffrent de la faim, à ceux qui doivent affronter la rigueur de l’hiver sa</w:t>
      </w:r>
      <w:bookmarkStart w:id="0" w:name="_GoBack"/>
      <w:bookmarkEnd w:id="0"/>
      <w:r w:rsidRPr="00787ABC">
        <w:rPr>
          <w:rFonts w:ascii="Arial" w:hAnsi="Arial" w:cs="Arial"/>
          <w:i/>
          <w:sz w:val="20"/>
          <w:szCs w:val="20"/>
        </w:rPr>
        <w:t>ns un toit sous lequel se protéger. Cette souffrance crie vers Dieu et fait appel à l’engagement de tous, à travers la prière et toutes sortes d’initiatives. A tous, je veux exprimer ma proximité et ma solidarité ainsi que celles de l’Église.</w:t>
      </w:r>
      <w:r w:rsidRPr="005914AB">
        <w:rPr>
          <w:rFonts w:ascii="Arial" w:hAnsi="Arial" w:cs="Arial"/>
          <w:sz w:val="20"/>
          <w:szCs w:val="20"/>
        </w:rPr>
        <w:t xml:space="preserve"> » </w:t>
      </w:r>
    </w:p>
    <w:p w:rsidR="005914AB" w:rsidRPr="00E25092" w:rsidRDefault="005914AB" w:rsidP="00EB101F">
      <w:pPr>
        <w:pBdr>
          <w:top w:val="single" w:sz="4" w:space="1" w:color="auto"/>
          <w:left w:val="single" w:sz="4" w:space="4" w:color="auto"/>
          <w:bottom w:val="single" w:sz="4" w:space="1" w:color="auto"/>
          <w:right w:val="single" w:sz="4" w:space="4" w:color="auto"/>
        </w:pBdr>
        <w:shd w:val="clear" w:color="auto" w:fill="EEECE1" w:themeFill="background2"/>
        <w:rPr>
          <w:rFonts w:ascii="Arial" w:hAnsi="Arial" w:cs="Arial"/>
          <w:sz w:val="16"/>
          <w:szCs w:val="20"/>
        </w:rPr>
      </w:pPr>
    </w:p>
    <w:p w:rsidR="004F055C" w:rsidRPr="00E25092" w:rsidRDefault="0024106B" w:rsidP="00E25092">
      <w:pPr>
        <w:pBdr>
          <w:top w:val="single" w:sz="4" w:space="1" w:color="auto"/>
          <w:left w:val="single" w:sz="4" w:space="4" w:color="auto"/>
          <w:bottom w:val="single" w:sz="4" w:space="1" w:color="auto"/>
          <w:right w:val="single" w:sz="4" w:space="4" w:color="auto"/>
        </w:pBdr>
        <w:shd w:val="clear" w:color="auto" w:fill="EEECE1" w:themeFill="background2"/>
        <w:rPr>
          <w:rFonts w:ascii="Arial" w:hAnsi="Arial" w:cs="Arial"/>
          <w:b/>
          <w:sz w:val="20"/>
          <w:szCs w:val="20"/>
        </w:rPr>
      </w:pPr>
      <w:r w:rsidRPr="005914AB">
        <w:rPr>
          <w:rFonts w:ascii="Arial" w:hAnsi="Arial" w:cs="Arial"/>
          <w:b/>
          <w:sz w:val="20"/>
          <w:szCs w:val="20"/>
        </w:rPr>
        <w:t>Dossier complet</w:t>
      </w:r>
      <w:r w:rsidR="00F71FAF" w:rsidRPr="005914AB">
        <w:rPr>
          <w:rFonts w:ascii="Arial" w:hAnsi="Arial" w:cs="Arial"/>
          <w:b/>
          <w:sz w:val="20"/>
          <w:szCs w:val="20"/>
        </w:rPr>
        <w:t>, photos, vidéos et témoignages</w:t>
      </w:r>
      <w:r w:rsidRPr="005914AB">
        <w:rPr>
          <w:rFonts w:ascii="Arial" w:hAnsi="Arial" w:cs="Arial"/>
          <w:b/>
          <w:sz w:val="20"/>
          <w:szCs w:val="20"/>
        </w:rPr>
        <w:t xml:space="preserve"> sur </w:t>
      </w:r>
      <w:hyperlink r:id="rId9" w:history="1">
        <w:r w:rsidRPr="005914AB">
          <w:rPr>
            <w:rStyle w:val="Lienhypertexte"/>
            <w:rFonts w:ascii="Arial" w:hAnsi="Arial" w:cs="Arial"/>
            <w:b/>
            <w:sz w:val="20"/>
            <w:szCs w:val="20"/>
          </w:rPr>
          <w:t>www.caritas-int.be</w:t>
        </w:r>
      </w:hyperlink>
      <w:r w:rsidR="00403D78" w:rsidRPr="005914AB">
        <w:rPr>
          <w:rStyle w:val="Lienhypertexte"/>
          <w:rFonts w:ascii="Arial" w:hAnsi="Arial" w:cs="Arial"/>
          <w:b/>
          <w:sz w:val="20"/>
          <w:szCs w:val="20"/>
        </w:rPr>
        <w:t xml:space="preserve"> </w:t>
      </w:r>
      <w:r w:rsidR="00787ABC" w:rsidRPr="00787ABC">
        <w:rPr>
          <w:rStyle w:val="Lienhypertexte"/>
          <w:rFonts w:ascii="Arial" w:hAnsi="Arial" w:cs="Arial"/>
          <w:b/>
          <w:color w:val="auto"/>
          <w:sz w:val="20"/>
          <w:szCs w:val="20"/>
          <w:u w:val="none"/>
        </w:rPr>
        <w:t xml:space="preserve">et </w:t>
      </w:r>
      <w:hyperlink r:id="rId10" w:history="1">
        <w:r w:rsidR="00403D78" w:rsidRPr="00787ABC">
          <w:rPr>
            <w:rStyle w:val="Lienhypertexte"/>
            <w:rFonts w:ascii="Arial" w:hAnsi="Arial" w:cs="Arial"/>
            <w:b/>
            <w:sz w:val="20"/>
            <w:szCs w:val="20"/>
          </w:rPr>
          <w:t>www.wogglespirit.be</w:t>
        </w:r>
      </w:hyperlink>
    </w:p>
    <w:sectPr w:rsidR="004F055C" w:rsidRPr="00E25092" w:rsidSect="00E25092">
      <w:pgSz w:w="11906" w:h="16838"/>
      <w:pgMar w:top="709"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A7C"/>
    <w:rsid w:val="00026509"/>
    <w:rsid w:val="00036D33"/>
    <w:rsid w:val="000620F8"/>
    <w:rsid w:val="00095973"/>
    <w:rsid w:val="000A51BC"/>
    <w:rsid w:val="000E170C"/>
    <w:rsid w:val="00115273"/>
    <w:rsid w:val="00137F97"/>
    <w:rsid w:val="00164A91"/>
    <w:rsid w:val="001F61B4"/>
    <w:rsid w:val="00224564"/>
    <w:rsid w:val="00234A64"/>
    <w:rsid w:val="0024106B"/>
    <w:rsid w:val="002601E6"/>
    <w:rsid w:val="0028709D"/>
    <w:rsid w:val="002D47E1"/>
    <w:rsid w:val="002E3235"/>
    <w:rsid w:val="002E3D95"/>
    <w:rsid w:val="00325B3A"/>
    <w:rsid w:val="00331A95"/>
    <w:rsid w:val="00383CAC"/>
    <w:rsid w:val="0038572F"/>
    <w:rsid w:val="003915CF"/>
    <w:rsid w:val="003A394A"/>
    <w:rsid w:val="003D6AB3"/>
    <w:rsid w:val="00403D78"/>
    <w:rsid w:val="00431365"/>
    <w:rsid w:val="00492305"/>
    <w:rsid w:val="00551CA2"/>
    <w:rsid w:val="00574AB8"/>
    <w:rsid w:val="00575685"/>
    <w:rsid w:val="005900F2"/>
    <w:rsid w:val="005914AB"/>
    <w:rsid w:val="005A4A10"/>
    <w:rsid w:val="005D089D"/>
    <w:rsid w:val="00636AAD"/>
    <w:rsid w:val="006578BC"/>
    <w:rsid w:val="00660A7C"/>
    <w:rsid w:val="006711B5"/>
    <w:rsid w:val="006B2A78"/>
    <w:rsid w:val="007425F2"/>
    <w:rsid w:val="007565A4"/>
    <w:rsid w:val="00766DEC"/>
    <w:rsid w:val="00780376"/>
    <w:rsid w:val="00784A51"/>
    <w:rsid w:val="00787ABC"/>
    <w:rsid w:val="007927E3"/>
    <w:rsid w:val="007B78B8"/>
    <w:rsid w:val="00823DDE"/>
    <w:rsid w:val="008A674E"/>
    <w:rsid w:val="008B6656"/>
    <w:rsid w:val="008F770F"/>
    <w:rsid w:val="009133B4"/>
    <w:rsid w:val="009350E4"/>
    <w:rsid w:val="00955EDC"/>
    <w:rsid w:val="00962D43"/>
    <w:rsid w:val="009C2A95"/>
    <w:rsid w:val="009F249B"/>
    <w:rsid w:val="00A16B3B"/>
    <w:rsid w:val="00A52B44"/>
    <w:rsid w:val="00AA1D00"/>
    <w:rsid w:val="00AB66DF"/>
    <w:rsid w:val="00AF34D2"/>
    <w:rsid w:val="00B01BE9"/>
    <w:rsid w:val="00B11972"/>
    <w:rsid w:val="00B22ADF"/>
    <w:rsid w:val="00B64E01"/>
    <w:rsid w:val="00B734F3"/>
    <w:rsid w:val="00BC569D"/>
    <w:rsid w:val="00BE1C79"/>
    <w:rsid w:val="00BF3926"/>
    <w:rsid w:val="00C15931"/>
    <w:rsid w:val="00C24AF2"/>
    <w:rsid w:val="00C25493"/>
    <w:rsid w:val="00C66D35"/>
    <w:rsid w:val="00CB618D"/>
    <w:rsid w:val="00CC0730"/>
    <w:rsid w:val="00CD67BE"/>
    <w:rsid w:val="00CE5CD0"/>
    <w:rsid w:val="00D1339E"/>
    <w:rsid w:val="00D947C1"/>
    <w:rsid w:val="00DD2112"/>
    <w:rsid w:val="00E25092"/>
    <w:rsid w:val="00E61F63"/>
    <w:rsid w:val="00EA0EDE"/>
    <w:rsid w:val="00EA70C8"/>
    <w:rsid w:val="00EB101F"/>
    <w:rsid w:val="00ED61B0"/>
    <w:rsid w:val="00F361E6"/>
    <w:rsid w:val="00F46B4E"/>
    <w:rsid w:val="00F71FAF"/>
    <w:rsid w:val="00FA0577"/>
    <w:rsid w:val="00FF3461"/>
    <w:rsid w:val="00FF751D"/>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47300CE-0B43-4196-B097-E8DB2508C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A7C"/>
    <w:pPr>
      <w:spacing w:after="0" w:line="240"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60A7C"/>
    <w:rPr>
      <w:color w:val="0000FF" w:themeColor="hyperlink"/>
      <w:u w:val="single"/>
    </w:rPr>
  </w:style>
  <w:style w:type="paragraph" w:styleId="Lgende">
    <w:name w:val="caption"/>
    <w:basedOn w:val="Normal"/>
    <w:next w:val="Normal"/>
    <w:unhideWhenUsed/>
    <w:qFormat/>
    <w:rsid w:val="00660A7C"/>
    <w:pPr>
      <w:jc w:val="right"/>
    </w:pPr>
    <w:rPr>
      <w:rFonts w:ascii="Arial" w:eastAsia="Times New Roman" w:hAnsi="Arial" w:cs="Times New Roman"/>
      <w:b/>
      <w:sz w:val="36"/>
      <w:szCs w:val="24"/>
      <w:lang w:eastAsia="ar-SA"/>
    </w:rPr>
  </w:style>
  <w:style w:type="paragraph" w:customStyle="1" w:styleId="TableContents">
    <w:name w:val="Table Contents"/>
    <w:basedOn w:val="Normal"/>
    <w:rsid w:val="00660A7C"/>
    <w:pPr>
      <w:suppressLineNumbers/>
    </w:pPr>
    <w:rPr>
      <w:rFonts w:ascii="Times New Roman" w:eastAsia="Times New Roman" w:hAnsi="Times New Roman" w:cs="Times New Roman"/>
      <w:sz w:val="24"/>
      <w:szCs w:val="24"/>
      <w:lang w:eastAsia="ar-SA"/>
    </w:rPr>
  </w:style>
  <w:style w:type="paragraph" w:styleId="Textedebulles">
    <w:name w:val="Balloon Text"/>
    <w:basedOn w:val="Normal"/>
    <w:link w:val="TextedebullesCar"/>
    <w:uiPriority w:val="99"/>
    <w:semiHidden/>
    <w:unhideWhenUsed/>
    <w:rsid w:val="00660A7C"/>
    <w:rPr>
      <w:rFonts w:ascii="Tahoma" w:hAnsi="Tahoma" w:cs="Tahoma"/>
      <w:sz w:val="16"/>
      <w:szCs w:val="16"/>
    </w:rPr>
  </w:style>
  <w:style w:type="character" w:customStyle="1" w:styleId="TextedebullesCar">
    <w:name w:val="Texte de bulles Car"/>
    <w:basedOn w:val="Policepardfaut"/>
    <w:link w:val="Textedebulles"/>
    <w:uiPriority w:val="99"/>
    <w:semiHidden/>
    <w:rsid w:val="00660A7C"/>
    <w:rPr>
      <w:rFonts w:ascii="Tahoma" w:hAnsi="Tahoma" w:cs="Tahoma"/>
      <w:sz w:val="16"/>
      <w:szCs w:val="16"/>
    </w:rPr>
  </w:style>
  <w:style w:type="character" w:customStyle="1" w:styleId="articoloinside">
    <w:name w:val="articolo_inside"/>
    <w:basedOn w:val="Policepardfaut"/>
    <w:rsid w:val="00AA1D00"/>
  </w:style>
  <w:style w:type="paragraph" w:styleId="NormalWeb">
    <w:name w:val="Normal (Web)"/>
    <w:basedOn w:val="Normal"/>
    <w:uiPriority w:val="99"/>
    <w:semiHidden/>
    <w:unhideWhenUsed/>
    <w:rsid w:val="00BF3926"/>
    <w:pPr>
      <w:spacing w:before="100" w:beforeAutospacing="1" w:after="100" w:afterAutospacing="1"/>
    </w:pPr>
    <w:rPr>
      <w:rFonts w:ascii="Times New Roman" w:eastAsia="Times New Roman" w:hAnsi="Times New Roman" w:cs="Times New Roman"/>
      <w:sz w:val="24"/>
      <w:szCs w:val="24"/>
      <w:lang w:eastAsia="fr-BE"/>
    </w:rPr>
  </w:style>
  <w:style w:type="paragraph" w:styleId="Textebrut">
    <w:name w:val="Plain Text"/>
    <w:basedOn w:val="Normal"/>
    <w:link w:val="TextebrutCar"/>
    <w:uiPriority w:val="99"/>
    <w:semiHidden/>
    <w:unhideWhenUsed/>
    <w:rsid w:val="00955EDC"/>
    <w:rPr>
      <w:rFonts w:ascii="Calibri" w:hAnsi="Calibri" w:cs="Consolas"/>
      <w:szCs w:val="21"/>
    </w:rPr>
  </w:style>
  <w:style w:type="character" w:customStyle="1" w:styleId="TextebrutCar">
    <w:name w:val="Texte brut Car"/>
    <w:basedOn w:val="Policepardfaut"/>
    <w:link w:val="Textebrut"/>
    <w:uiPriority w:val="99"/>
    <w:semiHidden/>
    <w:rsid w:val="00955EDC"/>
    <w:rPr>
      <w:rFonts w:ascii="Calibri" w:hAnsi="Calibri" w:cs="Consolas"/>
      <w:szCs w:val="21"/>
    </w:rPr>
  </w:style>
  <w:style w:type="character" w:styleId="Marquedecommentaire">
    <w:name w:val="annotation reference"/>
    <w:basedOn w:val="Policepardfaut"/>
    <w:uiPriority w:val="99"/>
    <w:semiHidden/>
    <w:unhideWhenUsed/>
    <w:rsid w:val="007927E3"/>
    <w:rPr>
      <w:sz w:val="18"/>
      <w:szCs w:val="18"/>
    </w:rPr>
  </w:style>
  <w:style w:type="paragraph" w:styleId="Commentaire">
    <w:name w:val="annotation text"/>
    <w:basedOn w:val="Normal"/>
    <w:link w:val="CommentaireCar"/>
    <w:uiPriority w:val="99"/>
    <w:semiHidden/>
    <w:unhideWhenUsed/>
    <w:rsid w:val="007927E3"/>
    <w:rPr>
      <w:sz w:val="24"/>
      <w:szCs w:val="24"/>
    </w:rPr>
  </w:style>
  <w:style w:type="character" w:customStyle="1" w:styleId="CommentaireCar">
    <w:name w:val="Commentaire Car"/>
    <w:basedOn w:val="Policepardfaut"/>
    <w:link w:val="Commentaire"/>
    <w:uiPriority w:val="99"/>
    <w:semiHidden/>
    <w:rsid w:val="007927E3"/>
    <w:rPr>
      <w:sz w:val="24"/>
      <w:szCs w:val="24"/>
    </w:rPr>
  </w:style>
  <w:style w:type="paragraph" w:styleId="Objetducommentaire">
    <w:name w:val="annotation subject"/>
    <w:basedOn w:val="Commentaire"/>
    <w:next w:val="Commentaire"/>
    <w:link w:val="ObjetducommentaireCar"/>
    <w:uiPriority w:val="99"/>
    <w:semiHidden/>
    <w:unhideWhenUsed/>
    <w:rsid w:val="007927E3"/>
    <w:rPr>
      <w:b/>
      <w:bCs/>
      <w:sz w:val="20"/>
      <w:szCs w:val="20"/>
    </w:rPr>
  </w:style>
  <w:style w:type="character" w:customStyle="1" w:styleId="ObjetducommentaireCar">
    <w:name w:val="Objet du commentaire Car"/>
    <w:basedOn w:val="CommentaireCar"/>
    <w:link w:val="Objetducommentaire"/>
    <w:uiPriority w:val="99"/>
    <w:semiHidden/>
    <w:rsid w:val="007927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358635">
      <w:bodyDiv w:val="1"/>
      <w:marLeft w:val="0"/>
      <w:marRight w:val="0"/>
      <w:marTop w:val="0"/>
      <w:marBottom w:val="0"/>
      <w:divBdr>
        <w:top w:val="none" w:sz="0" w:space="0" w:color="auto"/>
        <w:left w:val="none" w:sz="0" w:space="0" w:color="auto"/>
        <w:bottom w:val="none" w:sz="0" w:space="0" w:color="auto"/>
        <w:right w:val="none" w:sz="0" w:space="0" w:color="auto"/>
      </w:divBdr>
    </w:div>
    <w:div w:id="179710317">
      <w:bodyDiv w:val="1"/>
      <w:marLeft w:val="0"/>
      <w:marRight w:val="0"/>
      <w:marTop w:val="0"/>
      <w:marBottom w:val="0"/>
      <w:divBdr>
        <w:top w:val="none" w:sz="0" w:space="0" w:color="auto"/>
        <w:left w:val="none" w:sz="0" w:space="0" w:color="auto"/>
        <w:bottom w:val="none" w:sz="0" w:space="0" w:color="auto"/>
        <w:right w:val="none" w:sz="0" w:space="0" w:color="auto"/>
      </w:divBdr>
    </w:div>
    <w:div w:id="1379282544">
      <w:bodyDiv w:val="1"/>
      <w:marLeft w:val="0"/>
      <w:marRight w:val="0"/>
      <w:marTop w:val="0"/>
      <w:marBottom w:val="0"/>
      <w:divBdr>
        <w:top w:val="none" w:sz="0" w:space="0" w:color="auto"/>
        <w:left w:val="none" w:sz="0" w:space="0" w:color="auto"/>
        <w:bottom w:val="none" w:sz="0" w:space="0" w:color="auto"/>
        <w:right w:val="none" w:sz="0" w:space="0" w:color="auto"/>
      </w:divBdr>
    </w:div>
    <w:div w:id="1655837088">
      <w:bodyDiv w:val="1"/>
      <w:marLeft w:val="0"/>
      <w:marRight w:val="0"/>
      <w:marTop w:val="0"/>
      <w:marBottom w:val="0"/>
      <w:divBdr>
        <w:top w:val="none" w:sz="0" w:space="0" w:color="auto"/>
        <w:left w:val="none" w:sz="0" w:space="0" w:color="auto"/>
        <w:bottom w:val="none" w:sz="0" w:space="0" w:color="auto"/>
        <w:right w:val="none" w:sz="0" w:space="0" w:color="auto"/>
      </w:divBdr>
    </w:div>
    <w:div w:id="1786653579">
      <w:bodyDiv w:val="1"/>
      <w:marLeft w:val="0"/>
      <w:marRight w:val="0"/>
      <w:marTop w:val="0"/>
      <w:marBottom w:val="0"/>
      <w:divBdr>
        <w:top w:val="none" w:sz="0" w:space="0" w:color="auto"/>
        <w:left w:val="none" w:sz="0" w:space="0" w:color="auto"/>
        <w:bottom w:val="none" w:sz="0" w:space="0" w:color="auto"/>
        <w:right w:val="none" w:sz="0" w:space="0" w:color="auto"/>
      </w:divBdr>
    </w:div>
    <w:div w:id="1828284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ire.jonard@catho.be" TargetMode="External"/><Relationship Id="rId3" Type="http://schemas.openxmlformats.org/officeDocument/2006/relationships/webSettings" Target="webSettings.xml"/><Relationship Id="rId7" Type="http://schemas.openxmlformats.org/officeDocument/2006/relationships/hyperlink" Target="mailto:g.cnockaert@caritasint.b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ritas-int.be" TargetMode="External"/><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file:///C:\Users\jmj\AppData\Local\Microsoft\Windows\INetCache\Content.Outlook\UI8UHSAL\www.wogglespirit.be" TargetMode="External"/><Relationship Id="rId4" Type="http://schemas.openxmlformats.org/officeDocument/2006/relationships/image" Target="media/image1.jpg"/><Relationship Id="rId9" Type="http://schemas.openxmlformats.org/officeDocument/2006/relationships/hyperlink" Target="http://www.caritas-int.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661</Words>
  <Characters>3637</Characters>
  <Application>Microsoft Office Word</Application>
  <DocSecurity>0</DocSecurity>
  <Lines>30</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Cnockaert Gilles</dc:creator>
  <cp:lastModifiedBy>Delphine Woggle&amp;Spirit</cp:lastModifiedBy>
  <cp:revision>3</cp:revision>
  <cp:lastPrinted>2014-12-23T15:28:00Z</cp:lastPrinted>
  <dcterms:created xsi:type="dcterms:W3CDTF">2014-12-23T15:59:00Z</dcterms:created>
  <dcterms:modified xsi:type="dcterms:W3CDTF">2014-12-23T16:01:00Z</dcterms:modified>
</cp:coreProperties>
</file>